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7D" w:rsidRPr="00AF457E" w:rsidRDefault="00C52E7D" w:rsidP="00C52E7D">
      <w:pPr>
        <w:pStyle w:val="1"/>
        <w:spacing w:before="0" w:after="0"/>
        <w:ind w:left="3969"/>
        <w:jc w:val="left"/>
        <w:rPr>
          <w:rFonts w:ascii="Times New Roman" w:hAnsi="Times New Roman"/>
          <w:bCs/>
          <w:sz w:val="28"/>
          <w:szCs w:val="28"/>
        </w:rPr>
      </w:pPr>
      <w:r w:rsidRPr="00AF457E">
        <w:rPr>
          <w:rFonts w:ascii="Times New Roman" w:hAnsi="Times New Roman"/>
          <w:bCs/>
          <w:sz w:val="28"/>
          <w:szCs w:val="28"/>
        </w:rPr>
        <w:t>УТВЕРЖДЕНО</w:t>
      </w:r>
    </w:p>
    <w:p w:rsidR="00C52E7D" w:rsidRPr="00AF457E" w:rsidRDefault="00C52E7D" w:rsidP="00C52E7D">
      <w:pPr>
        <w:ind w:left="3969"/>
        <w:rPr>
          <w:rFonts w:ascii="Times New Roman" w:hAnsi="Times New Roman"/>
          <w:sz w:val="28"/>
          <w:szCs w:val="28"/>
        </w:rPr>
      </w:pPr>
      <w:r w:rsidRPr="00AF457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52E7D" w:rsidRPr="00AF457E" w:rsidRDefault="00C52E7D" w:rsidP="00C52E7D">
      <w:pPr>
        <w:ind w:left="3969"/>
        <w:rPr>
          <w:rFonts w:ascii="Times New Roman" w:hAnsi="Times New Roman"/>
          <w:sz w:val="28"/>
          <w:szCs w:val="28"/>
        </w:rPr>
      </w:pPr>
      <w:r w:rsidRPr="00AF457E">
        <w:rPr>
          <w:rFonts w:ascii="Times New Roman" w:hAnsi="Times New Roman"/>
          <w:sz w:val="28"/>
          <w:szCs w:val="28"/>
        </w:rPr>
        <w:t>Балаковского муниципального района</w:t>
      </w:r>
    </w:p>
    <w:p w:rsidR="00C52E7D" w:rsidRPr="00AF457E" w:rsidRDefault="00C52E7D" w:rsidP="00C52E7D">
      <w:pPr>
        <w:ind w:left="3969"/>
        <w:rPr>
          <w:rFonts w:ascii="Times New Roman" w:hAnsi="Times New Roman"/>
          <w:sz w:val="28"/>
          <w:szCs w:val="28"/>
        </w:rPr>
      </w:pPr>
      <w:r w:rsidRPr="00AF457E">
        <w:rPr>
          <w:rFonts w:ascii="Times New Roman" w:hAnsi="Times New Roman"/>
          <w:sz w:val="28"/>
          <w:szCs w:val="28"/>
        </w:rPr>
        <w:t xml:space="preserve">Саратовской области </w:t>
      </w:r>
    </w:p>
    <w:p w:rsidR="00C52E7D" w:rsidRPr="00AF457E" w:rsidRDefault="00C52E7D" w:rsidP="00C52E7D">
      <w:pPr>
        <w:ind w:left="3969"/>
        <w:rPr>
          <w:rFonts w:ascii="Times New Roman" w:hAnsi="Times New Roman"/>
          <w:sz w:val="28"/>
          <w:szCs w:val="28"/>
        </w:rPr>
      </w:pPr>
      <w:r w:rsidRPr="00AF457E">
        <w:rPr>
          <w:rFonts w:ascii="Times New Roman" w:hAnsi="Times New Roman"/>
          <w:sz w:val="28"/>
          <w:szCs w:val="28"/>
        </w:rPr>
        <w:t>от «</w:t>
      </w:r>
      <w:r w:rsidR="00984A8B" w:rsidRPr="00AF457E">
        <w:rPr>
          <w:rFonts w:ascii="Times New Roman" w:hAnsi="Times New Roman"/>
          <w:sz w:val="28"/>
          <w:szCs w:val="28"/>
        </w:rPr>
        <w:t>02</w:t>
      </w:r>
      <w:r w:rsidRPr="00AF457E">
        <w:rPr>
          <w:rFonts w:ascii="Times New Roman" w:hAnsi="Times New Roman"/>
          <w:sz w:val="28"/>
          <w:szCs w:val="28"/>
        </w:rPr>
        <w:t xml:space="preserve">» </w:t>
      </w:r>
      <w:r w:rsidR="00984A8B" w:rsidRPr="00AF457E">
        <w:rPr>
          <w:rFonts w:ascii="Times New Roman" w:hAnsi="Times New Roman"/>
          <w:sz w:val="28"/>
          <w:szCs w:val="28"/>
        </w:rPr>
        <w:t xml:space="preserve">марта </w:t>
      </w:r>
      <w:r w:rsidRPr="00AF457E">
        <w:rPr>
          <w:rFonts w:ascii="Times New Roman" w:hAnsi="Times New Roman"/>
          <w:sz w:val="28"/>
          <w:szCs w:val="28"/>
        </w:rPr>
        <w:t>20</w:t>
      </w:r>
      <w:r w:rsidR="00B6155F" w:rsidRPr="00AF457E">
        <w:rPr>
          <w:rFonts w:ascii="Times New Roman" w:hAnsi="Times New Roman"/>
          <w:sz w:val="28"/>
          <w:szCs w:val="28"/>
        </w:rPr>
        <w:t>20</w:t>
      </w:r>
      <w:r w:rsidRPr="00AF457E">
        <w:rPr>
          <w:rFonts w:ascii="Times New Roman" w:hAnsi="Times New Roman"/>
          <w:sz w:val="28"/>
          <w:szCs w:val="28"/>
        </w:rPr>
        <w:t>года №</w:t>
      </w:r>
      <w:r w:rsidR="00984A8B" w:rsidRPr="00AF457E">
        <w:rPr>
          <w:rFonts w:ascii="Times New Roman" w:hAnsi="Times New Roman"/>
          <w:sz w:val="28"/>
          <w:szCs w:val="28"/>
        </w:rPr>
        <w:t> 721</w:t>
      </w:r>
    </w:p>
    <w:p w:rsidR="00C52E7D" w:rsidRPr="00AF457E" w:rsidRDefault="00C52E7D" w:rsidP="00C52E7D">
      <w:pPr>
        <w:spacing w:before="3840"/>
        <w:jc w:val="center"/>
        <w:rPr>
          <w:rFonts w:ascii="Times New Roman" w:hAnsi="Times New Roman"/>
          <w:b/>
          <w:sz w:val="36"/>
          <w:szCs w:val="36"/>
        </w:rPr>
      </w:pPr>
      <w:r w:rsidRPr="00AF457E">
        <w:rPr>
          <w:rFonts w:ascii="Times New Roman" w:hAnsi="Times New Roman"/>
          <w:b/>
          <w:sz w:val="36"/>
          <w:szCs w:val="36"/>
        </w:rPr>
        <w:t>УСТАВ</w:t>
      </w:r>
      <w:r w:rsidR="00A15D6D" w:rsidRPr="00AF457E">
        <w:rPr>
          <w:rFonts w:ascii="Times New Roman" w:hAnsi="Times New Roman"/>
          <w:b/>
          <w:sz w:val="36"/>
          <w:szCs w:val="36"/>
        </w:rPr>
        <w:t xml:space="preserve"> </w:t>
      </w:r>
      <w:r w:rsidRPr="00AF457E">
        <w:rPr>
          <w:rFonts w:ascii="Times New Roman" w:hAnsi="Times New Roman"/>
          <w:b/>
          <w:sz w:val="36"/>
          <w:szCs w:val="36"/>
        </w:rPr>
        <w:br/>
        <w:t>Муниципального автономного</w:t>
      </w:r>
      <w:r w:rsidRPr="00AF457E">
        <w:rPr>
          <w:rFonts w:ascii="Times New Roman" w:hAnsi="Times New Roman"/>
          <w:b/>
          <w:sz w:val="36"/>
          <w:szCs w:val="36"/>
        </w:rPr>
        <w:br/>
        <w:t>дошкольного образовательного учреждения</w:t>
      </w:r>
      <w:r w:rsidRPr="00AF457E">
        <w:rPr>
          <w:rFonts w:ascii="Times New Roman" w:hAnsi="Times New Roman"/>
          <w:b/>
          <w:sz w:val="36"/>
          <w:szCs w:val="36"/>
        </w:rPr>
        <w:br/>
        <w:t>«Детский сад № 13 «Жемчужинка»</w:t>
      </w:r>
      <w:r w:rsidRPr="00AF457E">
        <w:rPr>
          <w:rFonts w:ascii="Times New Roman" w:hAnsi="Times New Roman"/>
          <w:b/>
          <w:sz w:val="36"/>
          <w:szCs w:val="36"/>
        </w:rPr>
        <w:br/>
        <w:t>г. Балаково Саратовской области</w:t>
      </w:r>
    </w:p>
    <w:p w:rsidR="00C52E7D" w:rsidRPr="00AF457E" w:rsidRDefault="00C52E7D" w:rsidP="00C52E7D">
      <w:pPr>
        <w:pStyle w:val="1"/>
        <w:spacing w:before="0" w:after="0"/>
        <w:ind w:left="3969"/>
        <w:jc w:val="left"/>
        <w:rPr>
          <w:rFonts w:ascii="Times New Roman" w:hAnsi="Times New Roman"/>
          <w:bCs/>
          <w:sz w:val="28"/>
          <w:szCs w:val="28"/>
        </w:rPr>
      </w:pPr>
    </w:p>
    <w:p w:rsidR="00C52E7D" w:rsidRPr="00AF457E" w:rsidRDefault="00C52E7D" w:rsidP="00C52E7D">
      <w:pPr>
        <w:pStyle w:val="1"/>
        <w:spacing w:before="0" w:after="0"/>
        <w:ind w:left="3969"/>
        <w:jc w:val="left"/>
        <w:rPr>
          <w:rFonts w:ascii="Times New Roman" w:hAnsi="Times New Roman"/>
          <w:bCs/>
          <w:sz w:val="28"/>
          <w:szCs w:val="28"/>
        </w:rPr>
      </w:pPr>
    </w:p>
    <w:p w:rsidR="00C52E7D" w:rsidRPr="00AF457E" w:rsidRDefault="00C52E7D" w:rsidP="00C52E7D">
      <w:pPr>
        <w:pStyle w:val="1"/>
        <w:spacing w:before="0" w:after="0"/>
        <w:ind w:left="3969"/>
        <w:jc w:val="left"/>
        <w:rPr>
          <w:rFonts w:ascii="Times New Roman" w:hAnsi="Times New Roman"/>
          <w:bCs/>
          <w:sz w:val="28"/>
          <w:szCs w:val="28"/>
        </w:rPr>
      </w:pPr>
    </w:p>
    <w:p w:rsidR="00C52E7D" w:rsidRPr="00AF457E" w:rsidRDefault="00C52E7D" w:rsidP="00C52E7D">
      <w:pPr>
        <w:rPr>
          <w:rFonts w:ascii="Times New Roman" w:hAnsi="Times New Roman"/>
        </w:rPr>
      </w:pPr>
    </w:p>
    <w:p w:rsidR="00C52E7D" w:rsidRPr="00AF457E" w:rsidRDefault="00C52E7D" w:rsidP="00C52E7D">
      <w:pPr>
        <w:rPr>
          <w:rFonts w:ascii="Times New Roman" w:hAnsi="Times New Roman"/>
        </w:rPr>
      </w:pPr>
    </w:p>
    <w:p w:rsidR="00C52E7D" w:rsidRPr="00AF457E" w:rsidRDefault="00C52E7D" w:rsidP="00C52E7D">
      <w:pPr>
        <w:rPr>
          <w:rFonts w:ascii="Times New Roman" w:hAnsi="Times New Roman"/>
        </w:rPr>
      </w:pPr>
    </w:p>
    <w:p w:rsidR="00C52E7D" w:rsidRPr="00AF457E" w:rsidRDefault="00C52E7D" w:rsidP="00C52E7D">
      <w:pPr>
        <w:rPr>
          <w:rFonts w:ascii="Times New Roman" w:hAnsi="Times New Roman"/>
        </w:rPr>
      </w:pPr>
    </w:p>
    <w:p w:rsidR="00C52E7D" w:rsidRPr="00AF457E" w:rsidRDefault="00C52E7D" w:rsidP="00C52E7D">
      <w:pPr>
        <w:rPr>
          <w:rFonts w:ascii="Times New Roman" w:hAnsi="Times New Roman"/>
        </w:rPr>
      </w:pPr>
    </w:p>
    <w:p w:rsidR="00416DDA" w:rsidRPr="00AF457E" w:rsidRDefault="00416DDA" w:rsidP="00C52E7D">
      <w:pPr>
        <w:rPr>
          <w:rFonts w:ascii="Times New Roman" w:hAnsi="Times New Roman"/>
        </w:rPr>
      </w:pPr>
    </w:p>
    <w:p w:rsidR="00C52E7D" w:rsidRPr="00AF457E" w:rsidRDefault="00C52E7D" w:rsidP="00C52E7D">
      <w:pPr>
        <w:rPr>
          <w:rFonts w:ascii="Times New Roman" w:hAnsi="Times New Roman"/>
        </w:rPr>
      </w:pPr>
    </w:p>
    <w:p w:rsidR="00C52E7D" w:rsidRPr="00AF457E" w:rsidRDefault="00C52E7D" w:rsidP="00C52E7D">
      <w:pPr>
        <w:pStyle w:val="1"/>
        <w:spacing w:before="0" w:after="0"/>
        <w:ind w:left="3969"/>
        <w:jc w:val="left"/>
        <w:rPr>
          <w:rFonts w:ascii="Times New Roman" w:hAnsi="Times New Roman"/>
        </w:rPr>
      </w:pPr>
    </w:p>
    <w:p w:rsidR="00C52E7D" w:rsidRPr="00AF457E" w:rsidRDefault="00C52E7D" w:rsidP="00C52E7D">
      <w:pPr>
        <w:pStyle w:val="1"/>
        <w:spacing w:before="0" w:after="0"/>
        <w:ind w:left="3969"/>
        <w:jc w:val="left"/>
        <w:rPr>
          <w:rFonts w:ascii="Times New Roman" w:hAnsi="Times New Roman"/>
        </w:rPr>
      </w:pPr>
      <w:r w:rsidRPr="00AF457E">
        <w:rPr>
          <w:rFonts w:ascii="Times New Roman" w:hAnsi="Times New Roman"/>
        </w:rPr>
        <w:t>20</w:t>
      </w:r>
      <w:r w:rsidR="0093799B" w:rsidRPr="00AF457E">
        <w:rPr>
          <w:rFonts w:ascii="Times New Roman" w:hAnsi="Times New Roman"/>
        </w:rPr>
        <w:t>20</w:t>
      </w:r>
      <w:r w:rsidR="0036240A" w:rsidRPr="00AF457E">
        <w:rPr>
          <w:rFonts w:ascii="Times New Roman" w:hAnsi="Times New Roman"/>
        </w:rPr>
        <w:t xml:space="preserve"> </w:t>
      </w:r>
      <w:r w:rsidRPr="00AF457E">
        <w:rPr>
          <w:rFonts w:ascii="Times New Roman" w:hAnsi="Times New Roman"/>
        </w:rPr>
        <w:t>г.</w:t>
      </w:r>
    </w:p>
    <w:p w:rsidR="00C52E7D" w:rsidRPr="00AF457E" w:rsidRDefault="00C52E7D" w:rsidP="0036240A">
      <w:pPr>
        <w:pStyle w:val="1"/>
        <w:spacing w:before="0" w:after="720"/>
        <w:ind w:left="3969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AF457E">
        <w:rPr>
          <w:rFonts w:ascii="Times New Roman" w:hAnsi="Times New Roman"/>
        </w:rPr>
        <w:br w:type="page"/>
      </w:r>
      <w:r w:rsidRPr="00AF457E">
        <w:rPr>
          <w:rFonts w:ascii="Times New Roman" w:hAnsi="Times New Roman"/>
          <w:color w:val="000000"/>
          <w:sz w:val="28"/>
          <w:szCs w:val="28"/>
        </w:rPr>
        <w:lastRenderedPageBreak/>
        <w:t>Оглавление</w:t>
      </w:r>
    </w:p>
    <w:p w:rsidR="009F003C" w:rsidRPr="00AF457E" w:rsidRDefault="009F003C" w:rsidP="0036240A">
      <w:pPr>
        <w:pStyle w:val="10"/>
        <w:numPr>
          <w:ilvl w:val="0"/>
          <w:numId w:val="8"/>
        </w:numPr>
        <w:tabs>
          <w:tab w:val="left" w:pos="8647"/>
          <w:tab w:val="right" w:leader="dot" w:pos="9628"/>
        </w:tabs>
        <w:spacing w:after="240"/>
        <w:rPr>
          <w:rFonts w:ascii="Times New Roman" w:hAnsi="Times New Roman"/>
          <w:szCs w:val="24"/>
        </w:rPr>
      </w:pPr>
      <w:r w:rsidRPr="00AF457E">
        <w:rPr>
          <w:rFonts w:ascii="Times New Roman" w:hAnsi="Times New Roman"/>
          <w:szCs w:val="24"/>
        </w:rPr>
        <w:t>Общие положения</w:t>
      </w:r>
      <w:r w:rsidRPr="00AF457E">
        <w:rPr>
          <w:rFonts w:ascii="Times New Roman" w:hAnsi="Times New Roman"/>
          <w:szCs w:val="24"/>
        </w:rPr>
        <w:tab/>
        <w:t>3</w:t>
      </w:r>
    </w:p>
    <w:p w:rsidR="009F003C" w:rsidRPr="00AF457E" w:rsidRDefault="009F003C" w:rsidP="0036240A">
      <w:pPr>
        <w:pStyle w:val="10"/>
        <w:numPr>
          <w:ilvl w:val="0"/>
          <w:numId w:val="8"/>
        </w:numPr>
        <w:tabs>
          <w:tab w:val="left" w:pos="8647"/>
          <w:tab w:val="right" w:leader="dot" w:pos="9628"/>
        </w:tabs>
        <w:spacing w:after="240"/>
        <w:rPr>
          <w:rFonts w:ascii="Times New Roman" w:hAnsi="Times New Roman"/>
          <w:szCs w:val="24"/>
        </w:rPr>
      </w:pPr>
      <w:r w:rsidRPr="00AF457E">
        <w:rPr>
          <w:rFonts w:ascii="Times New Roman" w:hAnsi="Times New Roman"/>
          <w:szCs w:val="24"/>
        </w:rPr>
        <w:t>Предмет, цель и виды деятельности учреждения</w:t>
      </w:r>
      <w:r w:rsidRPr="00AF457E">
        <w:rPr>
          <w:rFonts w:ascii="Times New Roman" w:hAnsi="Times New Roman"/>
          <w:szCs w:val="24"/>
        </w:rPr>
        <w:tab/>
        <w:t>6</w:t>
      </w:r>
    </w:p>
    <w:p w:rsidR="009F003C" w:rsidRPr="00AF457E" w:rsidRDefault="009F003C" w:rsidP="0036240A">
      <w:pPr>
        <w:pStyle w:val="10"/>
        <w:numPr>
          <w:ilvl w:val="0"/>
          <w:numId w:val="8"/>
        </w:numPr>
        <w:tabs>
          <w:tab w:val="left" w:pos="8647"/>
          <w:tab w:val="right" w:leader="dot" w:pos="9628"/>
        </w:tabs>
        <w:spacing w:after="240"/>
        <w:rPr>
          <w:rFonts w:ascii="Times New Roman" w:hAnsi="Times New Roman"/>
          <w:szCs w:val="24"/>
        </w:rPr>
      </w:pPr>
      <w:r w:rsidRPr="00AF457E">
        <w:rPr>
          <w:rFonts w:ascii="Times New Roman" w:hAnsi="Times New Roman"/>
          <w:szCs w:val="24"/>
        </w:rPr>
        <w:t>Образовательные программы Учреждения</w:t>
      </w:r>
      <w:r w:rsidRPr="00AF457E">
        <w:rPr>
          <w:rFonts w:ascii="Times New Roman" w:hAnsi="Times New Roman"/>
          <w:szCs w:val="24"/>
        </w:rPr>
        <w:tab/>
      </w:r>
      <w:r w:rsidR="00BC5FEA" w:rsidRPr="00AF457E">
        <w:rPr>
          <w:rFonts w:ascii="Times New Roman" w:hAnsi="Times New Roman"/>
          <w:szCs w:val="24"/>
        </w:rPr>
        <w:t>8</w:t>
      </w:r>
    </w:p>
    <w:p w:rsidR="009F003C" w:rsidRPr="00AF457E" w:rsidRDefault="009F003C" w:rsidP="0036240A">
      <w:pPr>
        <w:pStyle w:val="10"/>
        <w:numPr>
          <w:ilvl w:val="0"/>
          <w:numId w:val="8"/>
        </w:numPr>
        <w:tabs>
          <w:tab w:val="left" w:pos="8647"/>
          <w:tab w:val="right" w:leader="dot" w:pos="9628"/>
        </w:tabs>
        <w:spacing w:after="240"/>
        <w:rPr>
          <w:rFonts w:ascii="Times New Roman" w:hAnsi="Times New Roman"/>
          <w:szCs w:val="24"/>
        </w:rPr>
      </w:pPr>
      <w:r w:rsidRPr="00AF457E">
        <w:rPr>
          <w:rFonts w:ascii="Times New Roman" w:hAnsi="Times New Roman"/>
          <w:szCs w:val="24"/>
        </w:rPr>
        <w:t>Участники образовательных отношений Учреждения</w:t>
      </w:r>
      <w:r w:rsidRPr="00AF457E">
        <w:rPr>
          <w:rFonts w:ascii="Times New Roman" w:hAnsi="Times New Roman"/>
          <w:szCs w:val="24"/>
        </w:rPr>
        <w:tab/>
        <w:t>8</w:t>
      </w:r>
    </w:p>
    <w:p w:rsidR="009F003C" w:rsidRPr="00AF457E" w:rsidRDefault="009F003C" w:rsidP="0036240A">
      <w:pPr>
        <w:pStyle w:val="10"/>
        <w:numPr>
          <w:ilvl w:val="0"/>
          <w:numId w:val="8"/>
        </w:numPr>
        <w:tabs>
          <w:tab w:val="left" w:pos="8647"/>
          <w:tab w:val="right" w:leader="dot" w:pos="9628"/>
        </w:tabs>
        <w:spacing w:after="240"/>
        <w:rPr>
          <w:rFonts w:ascii="Times New Roman" w:hAnsi="Times New Roman"/>
          <w:szCs w:val="24"/>
        </w:rPr>
      </w:pPr>
      <w:r w:rsidRPr="00AF457E">
        <w:rPr>
          <w:rFonts w:ascii="Times New Roman" w:hAnsi="Times New Roman"/>
          <w:szCs w:val="24"/>
        </w:rPr>
        <w:t>Структура и компетенция органов управления Учреждения</w:t>
      </w:r>
      <w:r w:rsidRPr="00AF457E">
        <w:rPr>
          <w:rFonts w:ascii="Times New Roman" w:hAnsi="Times New Roman"/>
          <w:szCs w:val="24"/>
        </w:rPr>
        <w:tab/>
        <w:t>10</w:t>
      </w:r>
    </w:p>
    <w:p w:rsidR="009F003C" w:rsidRPr="00AF457E" w:rsidRDefault="009F003C" w:rsidP="0036240A">
      <w:pPr>
        <w:pStyle w:val="10"/>
        <w:numPr>
          <w:ilvl w:val="0"/>
          <w:numId w:val="8"/>
        </w:numPr>
        <w:tabs>
          <w:tab w:val="left" w:pos="8647"/>
          <w:tab w:val="right" w:leader="dot" w:pos="9628"/>
        </w:tabs>
        <w:spacing w:after="240"/>
        <w:rPr>
          <w:rFonts w:ascii="Times New Roman" w:hAnsi="Times New Roman"/>
          <w:szCs w:val="24"/>
        </w:rPr>
      </w:pPr>
      <w:r w:rsidRPr="00AF457E">
        <w:rPr>
          <w:rFonts w:ascii="Times New Roman" w:hAnsi="Times New Roman"/>
          <w:szCs w:val="24"/>
        </w:rPr>
        <w:t>Имущество и финансовое обеспечение Учреждения</w:t>
      </w:r>
      <w:r w:rsidRPr="00AF457E">
        <w:rPr>
          <w:rFonts w:ascii="Times New Roman" w:hAnsi="Times New Roman"/>
          <w:szCs w:val="24"/>
        </w:rPr>
        <w:tab/>
        <w:t>15</w:t>
      </w:r>
    </w:p>
    <w:p w:rsidR="009F003C" w:rsidRPr="00AF457E" w:rsidRDefault="009F003C" w:rsidP="0036240A">
      <w:pPr>
        <w:pStyle w:val="10"/>
        <w:numPr>
          <w:ilvl w:val="0"/>
          <w:numId w:val="8"/>
        </w:numPr>
        <w:tabs>
          <w:tab w:val="left" w:pos="8647"/>
          <w:tab w:val="right" w:leader="dot" w:pos="9628"/>
        </w:tabs>
        <w:spacing w:after="240"/>
        <w:rPr>
          <w:rFonts w:ascii="Times New Roman" w:hAnsi="Times New Roman"/>
          <w:szCs w:val="24"/>
        </w:rPr>
      </w:pPr>
      <w:r w:rsidRPr="00AF457E">
        <w:rPr>
          <w:rFonts w:ascii="Times New Roman" w:hAnsi="Times New Roman"/>
          <w:szCs w:val="24"/>
        </w:rPr>
        <w:t>Реорганизация и ликвидация учреждения</w:t>
      </w:r>
      <w:r w:rsidRPr="00AF457E">
        <w:rPr>
          <w:rFonts w:ascii="Times New Roman" w:hAnsi="Times New Roman"/>
          <w:szCs w:val="24"/>
        </w:rPr>
        <w:tab/>
        <w:t>1</w:t>
      </w:r>
      <w:r w:rsidR="002A5C0C" w:rsidRPr="00AF457E">
        <w:rPr>
          <w:rFonts w:ascii="Times New Roman" w:hAnsi="Times New Roman"/>
          <w:szCs w:val="24"/>
        </w:rPr>
        <w:t>8</w:t>
      </w:r>
    </w:p>
    <w:p w:rsidR="009F003C" w:rsidRPr="00AF457E" w:rsidRDefault="009F003C" w:rsidP="0036240A">
      <w:pPr>
        <w:pStyle w:val="10"/>
        <w:numPr>
          <w:ilvl w:val="0"/>
          <w:numId w:val="8"/>
        </w:numPr>
        <w:tabs>
          <w:tab w:val="left" w:pos="8647"/>
          <w:tab w:val="right" w:leader="dot" w:pos="9628"/>
        </w:tabs>
        <w:spacing w:after="240"/>
        <w:rPr>
          <w:rFonts w:ascii="Times New Roman" w:hAnsi="Times New Roman"/>
          <w:szCs w:val="24"/>
        </w:rPr>
      </w:pPr>
      <w:r w:rsidRPr="00AF457E">
        <w:rPr>
          <w:rFonts w:ascii="Times New Roman" w:hAnsi="Times New Roman"/>
          <w:szCs w:val="24"/>
        </w:rPr>
        <w:t>Локальные нормативные акты Учреждения. Порядок их применения</w:t>
      </w:r>
      <w:r w:rsidRPr="00AF457E">
        <w:rPr>
          <w:rFonts w:ascii="Times New Roman" w:hAnsi="Times New Roman"/>
          <w:szCs w:val="24"/>
        </w:rPr>
        <w:tab/>
        <w:t>19</w:t>
      </w:r>
    </w:p>
    <w:p w:rsidR="009F003C" w:rsidRPr="00AF457E" w:rsidRDefault="009F003C" w:rsidP="0036240A">
      <w:pPr>
        <w:pStyle w:val="10"/>
        <w:numPr>
          <w:ilvl w:val="0"/>
          <w:numId w:val="8"/>
        </w:numPr>
        <w:tabs>
          <w:tab w:val="left" w:pos="8647"/>
          <w:tab w:val="right" w:leader="dot" w:pos="9628"/>
        </w:tabs>
        <w:spacing w:after="240"/>
        <w:rPr>
          <w:rFonts w:ascii="Times New Roman" w:hAnsi="Times New Roman"/>
          <w:szCs w:val="24"/>
        </w:rPr>
      </w:pPr>
      <w:r w:rsidRPr="00AF457E">
        <w:rPr>
          <w:rFonts w:ascii="Times New Roman" w:hAnsi="Times New Roman"/>
          <w:szCs w:val="24"/>
        </w:rPr>
        <w:t>Порядок внесения изменений и дополнений в Устав</w:t>
      </w:r>
      <w:r w:rsidR="0036240A" w:rsidRPr="00AF457E">
        <w:rPr>
          <w:rFonts w:ascii="Times New Roman" w:hAnsi="Times New Roman"/>
          <w:szCs w:val="24"/>
        </w:rPr>
        <w:tab/>
        <w:t>21</w:t>
      </w:r>
    </w:p>
    <w:p w:rsidR="00C52E7D" w:rsidRPr="00AF457E" w:rsidRDefault="009A0053" w:rsidP="009F003C">
      <w:pPr>
        <w:pStyle w:val="10"/>
        <w:tabs>
          <w:tab w:val="right" w:leader="dot" w:pos="9628"/>
        </w:tabs>
        <w:spacing w:after="240"/>
        <w:rPr>
          <w:rFonts w:ascii="Times New Roman" w:hAnsi="Times New Roman"/>
          <w:noProof/>
          <w:sz w:val="20"/>
          <w:szCs w:val="20"/>
          <w:lang w:eastAsia="ru-RU"/>
        </w:rPr>
      </w:pPr>
      <w:r w:rsidRPr="00AF457E">
        <w:rPr>
          <w:rFonts w:ascii="Times New Roman" w:hAnsi="Times New Roman"/>
          <w:snapToGrid/>
          <w:sz w:val="20"/>
          <w:szCs w:val="20"/>
        </w:rPr>
        <w:fldChar w:fldCharType="begin"/>
      </w:r>
      <w:r w:rsidR="00C52E7D" w:rsidRPr="00AF457E">
        <w:rPr>
          <w:rFonts w:ascii="Times New Roman" w:hAnsi="Times New Roman"/>
          <w:sz w:val="20"/>
          <w:szCs w:val="20"/>
        </w:rPr>
        <w:instrText xml:space="preserve"> TOC \o "1-3" \h \z \u </w:instrText>
      </w:r>
      <w:r w:rsidRPr="00AF457E">
        <w:rPr>
          <w:rFonts w:ascii="Times New Roman" w:hAnsi="Times New Roman"/>
          <w:snapToGrid/>
          <w:sz w:val="20"/>
          <w:szCs w:val="20"/>
        </w:rPr>
        <w:fldChar w:fldCharType="separate"/>
      </w:r>
    </w:p>
    <w:p w:rsidR="00F63578" w:rsidRPr="00AF457E" w:rsidRDefault="009A0053" w:rsidP="00FA58F6">
      <w:pPr>
        <w:pageBreakBefore/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AF457E">
        <w:rPr>
          <w:rFonts w:ascii="Times New Roman" w:hAnsi="Times New Roman"/>
          <w:bCs/>
          <w:sz w:val="20"/>
          <w:szCs w:val="20"/>
        </w:rPr>
        <w:lastRenderedPageBreak/>
        <w:fldChar w:fldCharType="end"/>
      </w:r>
      <w:r w:rsidR="00C52E7D" w:rsidRPr="00AF457E">
        <w:rPr>
          <w:rFonts w:ascii="Times New Roman" w:hAnsi="Times New Roman"/>
          <w:bCs/>
          <w:sz w:val="20"/>
          <w:szCs w:val="20"/>
        </w:rPr>
        <w:t xml:space="preserve">                                    </w:t>
      </w:r>
      <w:r w:rsidR="00F63578" w:rsidRPr="00AF457E">
        <w:rPr>
          <w:rFonts w:ascii="Times New Roman" w:hAnsi="Times New Roman"/>
          <w:b/>
          <w:bCs/>
          <w:sz w:val="20"/>
          <w:szCs w:val="20"/>
        </w:rPr>
        <w:t xml:space="preserve">    1.ОБЩИЕ</w:t>
      </w:r>
      <w:r w:rsidR="00F63578" w:rsidRPr="00AF457E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.</w:t>
      </w:r>
      <w:r w:rsidR="00F63578" w:rsidRPr="00AF457E">
        <w:rPr>
          <w:rFonts w:ascii="Times New Roman" w:hAnsi="Times New Roman"/>
          <w:b/>
          <w:bCs/>
          <w:sz w:val="20"/>
          <w:szCs w:val="20"/>
        </w:rPr>
        <w:t xml:space="preserve">ПОЛОЖЕНИЯ                            </w:t>
      </w:r>
      <w:r w:rsidR="00C52E7D" w:rsidRPr="00AF457E">
        <w:rPr>
          <w:rFonts w:ascii="Times New Roman" w:hAnsi="Times New Roman"/>
          <w:b/>
          <w:bCs/>
          <w:sz w:val="20"/>
          <w:szCs w:val="20"/>
        </w:rPr>
        <w:t xml:space="preserve">              </w:t>
      </w:r>
      <w:r w:rsidR="00AF457E">
        <w:rPr>
          <w:rFonts w:ascii="Times New Roman" w:hAnsi="Times New Roman"/>
          <w:b/>
          <w:bCs/>
          <w:sz w:val="20"/>
          <w:szCs w:val="20"/>
        </w:rPr>
        <w:t xml:space="preserve">                                      </w:t>
      </w:r>
      <w:r w:rsidR="00C52E7D" w:rsidRPr="00AF457E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="00F63578" w:rsidRPr="00AF457E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F63578" w:rsidRPr="00AF457E">
        <w:rPr>
          <w:rFonts w:ascii="Times New Roman" w:hAnsi="Times New Roman"/>
          <w:sz w:val="20"/>
          <w:szCs w:val="20"/>
        </w:rPr>
        <w:t>1.1.</w:t>
      </w:r>
      <w:bookmarkStart w:id="0" w:name="_GoBack"/>
      <w:r w:rsidR="00F63578" w:rsidRPr="00AF457E">
        <w:rPr>
          <w:rFonts w:ascii="Times New Roman" w:hAnsi="Times New Roman"/>
          <w:sz w:val="20"/>
          <w:szCs w:val="20"/>
        </w:rPr>
        <w:t>Муниципальное автономное дошкольное образовательное учреждение «Детский сад № 13 «Жемчужинка» г. Балаково Саратовской области (в дальнейшем именуемое «Учреждение») является дошкольной образовательной организацией, созданной на основании</w:t>
      </w:r>
      <w:r w:rsidR="00C1066B" w:rsidRPr="00AF457E">
        <w:rPr>
          <w:rFonts w:ascii="Times New Roman" w:hAnsi="Times New Roman"/>
          <w:sz w:val="20"/>
          <w:szCs w:val="20"/>
        </w:rPr>
        <w:t xml:space="preserve"> </w:t>
      </w:r>
      <w:r w:rsidR="00F63578" w:rsidRPr="00AF457E">
        <w:rPr>
          <w:rFonts w:ascii="Times New Roman" w:hAnsi="Times New Roman"/>
          <w:sz w:val="20"/>
          <w:szCs w:val="20"/>
        </w:rPr>
        <w:t xml:space="preserve"> Постановления администрации Балаковского муниципального района от 1</w:t>
      </w:r>
      <w:r w:rsidR="0042618F" w:rsidRPr="00AF457E">
        <w:rPr>
          <w:rFonts w:ascii="Times New Roman" w:hAnsi="Times New Roman"/>
          <w:sz w:val="20"/>
          <w:szCs w:val="20"/>
        </w:rPr>
        <w:t>2 января 2009 года № 4</w:t>
      </w:r>
      <w:r w:rsidR="00C1066B" w:rsidRPr="00AF457E">
        <w:rPr>
          <w:rFonts w:ascii="Times New Roman" w:hAnsi="Times New Roman"/>
          <w:sz w:val="20"/>
          <w:szCs w:val="20"/>
        </w:rPr>
        <w:t xml:space="preserve">  «</w:t>
      </w:r>
      <w:r w:rsidR="005D153C" w:rsidRPr="00AF457E">
        <w:rPr>
          <w:rFonts w:ascii="Times New Roman" w:hAnsi="Times New Roman"/>
          <w:sz w:val="20"/>
          <w:szCs w:val="20"/>
        </w:rPr>
        <w:t>О создании муниципального дошкольного образовательного учреждения - детский сад № 13</w:t>
      </w:r>
      <w:r w:rsidR="00C1066B" w:rsidRPr="00AF457E">
        <w:rPr>
          <w:rFonts w:ascii="Times New Roman" w:hAnsi="Times New Roman"/>
          <w:sz w:val="20"/>
          <w:szCs w:val="20"/>
        </w:rPr>
        <w:t xml:space="preserve"> » в соответствии с Гражданским кодексом Российской Федерации, действующим законодательством Российской Федерации, нормативно - правовыми актами Саратовской области и органов местного самоуправления Балаковского муниципального района.</w:t>
      </w:r>
      <w:r w:rsidR="0042618F" w:rsidRPr="00AF45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416DDA" w:rsidRPr="00AF457E">
        <w:rPr>
          <w:rFonts w:ascii="Times New Roman" w:hAnsi="Times New Roman"/>
          <w:sz w:val="20"/>
          <w:szCs w:val="20"/>
        </w:rPr>
        <w:br/>
      </w:r>
      <w:r w:rsidR="00F63578" w:rsidRPr="00AF457E">
        <w:rPr>
          <w:rFonts w:ascii="Times New Roman" w:hAnsi="Times New Roman"/>
          <w:sz w:val="20"/>
          <w:szCs w:val="20"/>
        </w:rPr>
        <w:t>Постановлени</w:t>
      </w:r>
      <w:r w:rsidR="00C1066B" w:rsidRPr="00AF457E">
        <w:rPr>
          <w:rFonts w:ascii="Times New Roman" w:hAnsi="Times New Roman"/>
          <w:sz w:val="20"/>
          <w:szCs w:val="20"/>
        </w:rPr>
        <w:t>ем</w:t>
      </w:r>
      <w:r w:rsidR="00F63578" w:rsidRPr="00AF457E">
        <w:rPr>
          <w:rFonts w:ascii="Times New Roman" w:hAnsi="Times New Roman"/>
          <w:sz w:val="20"/>
          <w:szCs w:val="20"/>
        </w:rPr>
        <w:t xml:space="preserve"> администрации Балаковского муниципального района Саратовской области  от 01ноября 2012 года №5018 </w:t>
      </w:r>
      <w:r w:rsidR="00C1066B" w:rsidRPr="00AF457E">
        <w:rPr>
          <w:rFonts w:ascii="Times New Roman" w:hAnsi="Times New Roman"/>
          <w:sz w:val="20"/>
          <w:szCs w:val="20"/>
        </w:rPr>
        <w:t>«</w:t>
      </w:r>
      <w:r w:rsidR="005D153C" w:rsidRPr="00AF457E">
        <w:rPr>
          <w:rFonts w:ascii="Times New Roman" w:hAnsi="Times New Roman"/>
          <w:sz w:val="20"/>
          <w:szCs w:val="20"/>
        </w:rPr>
        <w:t>О создании</w:t>
      </w:r>
      <w:r w:rsidR="00C1066B" w:rsidRPr="00AF457E">
        <w:rPr>
          <w:rFonts w:ascii="Times New Roman" w:hAnsi="Times New Roman"/>
          <w:sz w:val="20"/>
          <w:szCs w:val="20"/>
        </w:rPr>
        <w:t xml:space="preserve"> </w:t>
      </w:r>
      <w:r w:rsidR="005D153C" w:rsidRPr="00AF457E">
        <w:rPr>
          <w:rFonts w:ascii="Times New Roman" w:hAnsi="Times New Roman"/>
          <w:sz w:val="20"/>
          <w:szCs w:val="20"/>
        </w:rPr>
        <w:t>муниципального</w:t>
      </w:r>
      <w:r w:rsidR="00456CAC" w:rsidRPr="00AF457E">
        <w:rPr>
          <w:rFonts w:ascii="Times New Roman" w:hAnsi="Times New Roman"/>
          <w:sz w:val="20"/>
          <w:szCs w:val="20"/>
        </w:rPr>
        <w:t xml:space="preserve"> автономного</w:t>
      </w:r>
      <w:r w:rsidR="005D153C" w:rsidRPr="00AF457E">
        <w:rPr>
          <w:rFonts w:ascii="Times New Roman" w:hAnsi="Times New Roman"/>
          <w:sz w:val="20"/>
          <w:szCs w:val="20"/>
        </w:rPr>
        <w:t xml:space="preserve"> дошкольного образовательного учреждения - детский сад № 13</w:t>
      </w:r>
      <w:r w:rsidR="00C1066B" w:rsidRPr="00AF457E">
        <w:rPr>
          <w:rFonts w:ascii="Times New Roman" w:hAnsi="Times New Roman"/>
          <w:sz w:val="20"/>
          <w:szCs w:val="20"/>
        </w:rPr>
        <w:t xml:space="preserve"> »</w:t>
      </w:r>
      <w:r w:rsidR="00F63578" w:rsidRPr="00AF457E">
        <w:rPr>
          <w:rFonts w:ascii="Times New Roman" w:hAnsi="Times New Roman"/>
          <w:sz w:val="20"/>
          <w:szCs w:val="20"/>
        </w:rPr>
        <w:t xml:space="preserve"> </w:t>
      </w:r>
      <w:r w:rsidR="00C1066B" w:rsidRPr="00AF457E">
        <w:rPr>
          <w:rFonts w:ascii="Times New Roman" w:hAnsi="Times New Roman"/>
          <w:sz w:val="20"/>
          <w:szCs w:val="20"/>
        </w:rPr>
        <w:t xml:space="preserve">Учреждение </w:t>
      </w:r>
      <w:r w:rsidR="00F63578" w:rsidRPr="00AF457E">
        <w:rPr>
          <w:rFonts w:ascii="Times New Roman" w:hAnsi="Times New Roman"/>
          <w:sz w:val="20"/>
          <w:szCs w:val="20"/>
        </w:rPr>
        <w:t xml:space="preserve">переименовано в Муниципальное автономное дошкольное образовательное учреждение - детский сад № 13 г. Балаково Саратовской области. </w:t>
      </w:r>
      <w:r w:rsidR="00FA58F6" w:rsidRPr="00AF457E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416DDA" w:rsidRPr="00AF457E">
        <w:rPr>
          <w:rFonts w:ascii="Times New Roman" w:hAnsi="Times New Roman"/>
          <w:sz w:val="20"/>
          <w:szCs w:val="20"/>
        </w:rPr>
        <w:br/>
      </w:r>
      <w:r w:rsidR="00F63578" w:rsidRPr="00AF457E">
        <w:rPr>
          <w:rFonts w:ascii="Times New Roman" w:hAnsi="Times New Roman"/>
          <w:sz w:val="20"/>
          <w:szCs w:val="20"/>
        </w:rPr>
        <w:t>Постановлени</w:t>
      </w:r>
      <w:r w:rsidR="00C1066B" w:rsidRPr="00AF457E">
        <w:rPr>
          <w:rFonts w:ascii="Times New Roman" w:hAnsi="Times New Roman"/>
          <w:sz w:val="20"/>
          <w:szCs w:val="20"/>
        </w:rPr>
        <w:t xml:space="preserve">ем </w:t>
      </w:r>
      <w:r w:rsidR="00F63578" w:rsidRPr="00AF457E">
        <w:rPr>
          <w:rFonts w:ascii="Times New Roman" w:hAnsi="Times New Roman"/>
          <w:sz w:val="20"/>
          <w:szCs w:val="20"/>
        </w:rPr>
        <w:t xml:space="preserve"> администрации Балаковского муниципального района Саратовской области от 19 сентября 2014 года №4501 </w:t>
      </w:r>
      <w:r w:rsidR="00C1066B" w:rsidRPr="00AF457E">
        <w:rPr>
          <w:rFonts w:ascii="Times New Roman" w:hAnsi="Times New Roman"/>
          <w:sz w:val="20"/>
          <w:szCs w:val="20"/>
        </w:rPr>
        <w:t>«</w:t>
      </w:r>
      <w:r w:rsidR="005D153C" w:rsidRPr="00AF457E">
        <w:rPr>
          <w:rFonts w:ascii="Times New Roman" w:hAnsi="Times New Roman"/>
          <w:sz w:val="20"/>
          <w:szCs w:val="20"/>
        </w:rPr>
        <w:t>О переименовании и внесении изменений в Устав  муниципального автономного дошкольного образовательного учреждения - детский сад № 13 г. Балаково Саратовской области</w:t>
      </w:r>
      <w:r w:rsidR="00C1066B" w:rsidRPr="00AF457E">
        <w:rPr>
          <w:rFonts w:ascii="Times New Roman" w:hAnsi="Times New Roman"/>
          <w:sz w:val="20"/>
          <w:szCs w:val="20"/>
        </w:rPr>
        <w:t xml:space="preserve"> »</w:t>
      </w:r>
      <w:r w:rsidR="005D153C" w:rsidRPr="00AF457E">
        <w:rPr>
          <w:rFonts w:ascii="Times New Roman" w:hAnsi="Times New Roman"/>
          <w:sz w:val="20"/>
          <w:szCs w:val="20"/>
        </w:rPr>
        <w:t xml:space="preserve"> </w:t>
      </w:r>
      <w:r w:rsidR="00C1066B" w:rsidRPr="00AF457E">
        <w:rPr>
          <w:rFonts w:ascii="Times New Roman" w:hAnsi="Times New Roman"/>
          <w:sz w:val="20"/>
          <w:szCs w:val="20"/>
        </w:rPr>
        <w:t xml:space="preserve"> Учреждение </w:t>
      </w:r>
      <w:r w:rsidR="00F63578" w:rsidRPr="00AF457E">
        <w:rPr>
          <w:rFonts w:ascii="Times New Roman" w:hAnsi="Times New Roman"/>
          <w:sz w:val="20"/>
          <w:szCs w:val="20"/>
        </w:rPr>
        <w:t xml:space="preserve"> переименовано в Муниципальное автономное дошкольное образовательное учреждение « Детский сад № 13 « Жемчужинка» </w:t>
      </w:r>
      <w:r w:rsidR="00BC5FEA" w:rsidRPr="00AF457E">
        <w:rPr>
          <w:rFonts w:ascii="Times New Roman" w:hAnsi="Times New Roman"/>
          <w:sz w:val="20"/>
          <w:szCs w:val="20"/>
        </w:rPr>
        <w:t>г. Балаково Саратовской области.</w:t>
      </w:r>
      <w:r w:rsidR="00F63578" w:rsidRPr="00AF457E">
        <w:rPr>
          <w:rFonts w:ascii="Times New Roman" w:hAnsi="Times New Roman"/>
          <w:sz w:val="20"/>
          <w:szCs w:val="20"/>
        </w:rPr>
        <w:t xml:space="preserve"> </w:t>
      </w:r>
      <w:bookmarkEnd w:id="0"/>
    </w:p>
    <w:p w:rsidR="00D504A5" w:rsidRPr="00AF457E" w:rsidRDefault="00F63578" w:rsidP="0064008C">
      <w:pPr>
        <w:suppressAutoHyphens/>
        <w:autoSpaceDE w:val="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       1.2. Учреждение является некоммерческой организацией, созданной для выполнения работ, оказания услуг в целях обеспечения реализации предусмотренных действующим законодательством, полномочий органов местного самоуправления в сфере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создания условий для осуществления присмотра и ухода за детьми, содержания детей в муниципальных образовательных организациях и не ставит извлечения прибыли основной целью своей деятельности.</w:t>
      </w:r>
      <w:r w:rsidR="006400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BC5FEA" w:rsidRPr="00AF457E">
        <w:rPr>
          <w:rFonts w:ascii="Times New Roman" w:hAnsi="Times New Roman"/>
          <w:sz w:val="20"/>
          <w:szCs w:val="20"/>
        </w:rPr>
        <w:t xml:space="preserve">1.3.  </w:t>
      </w:r>
      <w:r w:rsidRPr="00AF457E">
        <w:rPr>
          <w:rFonts w:ascii="Times New Roman" w:hAnsi="Times New Roman"/>
          <w:sz w:val="20"/>
          <w:szCs w:val="20"/>
        </w:rPr>
        <w:t>Официальное наименование Учреждения:</w:t>
      </w:r>
      <w:r w:rsidR="006400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AF457E">
        <w:rPr>
          <w:rFonts w:ascii="Times New Roman" w:hAnsi="Times New Roman"/>
          <w:sz w:val="20"/>
          <w:szCs w:val="20"/>
        </w:rPr>
        <w:t>полное наименование: Муниципальное автономное дошкольное образовательное учреждение «Д</w:t>
      </w:r>
      <w:r w:rsidR="002A581B" w:rsidRPr="00AF457E">
        <w:rPr>
          <w:rFonts w:ascii="Times New Roman" w:hAnsi="Times New Roman"/>
          <w:sz w:val="20"/>
          <w:szCs w:val="20"/>
        </w:rPr>
        <w:t xml:space="preserve">етский сад № 13 «Жемчужинка» г. </w:t>
      </w:r>
      <w:r w:rsidRPr="00AF457E">
        <w:rPr>
          <w:rFonts w:ascii="Times New Roman" w:hAnsi="Times New Roman"/>
          <w:sz w:val="20"/>
          <w:szCs w:val="20"/>
        </w:rPr>
        <w:t>Балаково Саратовской области;</w:t>
      </w:r>
      <w:r w:rsidR="006400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AF457E">
        <w:rPr>
          <w:rFonts w:ascii="Times New Roman" w:hAnsi="Times New Roman"/>
          <w:sz w:val="20"/>
          <w:szCs w:val="20"/>
        </w:rPr>
        <w:t>сокращенное наименование: МАДОУ Детский сад № 13.</w:t>
      </w:r>
      <w:r w:rsidR="006400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BC5FEA" w:rsidRPr="00AF457E">
        <w:rPr>
          <w:rFonts w:ascii="Times New Roman" w:hAnsi="Times New Roman"/>
          <w:sz w:val="20"/>
          <w:szCs w:val="20"/>
        </w:rPr>
        <w:t xml:space="preserve"> 1.4. </w:t>
      </w:r>
      <w:r w:rsidRPr="00AF457E">
        <w:rPr>
          <w:rFonts w:ascii="Times New Roman" w:hAnsi="Times New Roman"/>
          <w:sz w:val="20"/>
          <w:szCs w:val="20"/>
        </w:rPr>
        <w:t>Организационно – правовая форма – муниципальное учреждение.</w:t>
      </w:r>
      <w:r w:rsidR="006400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AF457E">
        <w:rPr>
          <w:rFonts w:ascii="Times New Roman" w:hAnsi="Times New Roman"/>
          <w:sz w:val="20"/>
          <w:szCs w:val="20"/>
        </w:rPr>
        <w:t>Тип муниципального учреждения - автономное.</w:t>
      </w:r>
      <w:r w:rsidR="006400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AF457E">
        <w:rPr>
          <w:rFonts w:ascii="Times New Roman" w:hAnsi="Times New Roman"/>
          <w:sz w:val="20"/>
          <w:szCs w:val="20"/>
        </w:rPr>
        <w:t>Тип образовательной организации - дошкольная образовательная организация.</w:t>
      </w:r>
      <w:r w:rsidR="006400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AF457E">
        <w:rPr>
          <w:rFonts w:ascii="Times New Roman" w:hAnsi="Times New Roman"/>
          <w:sz w:val="20"/>
          <w:szCs w:val="20"/>
        </w:rPr>
        <w:t xml:space="preserve"> 1.5.   Местонахождение (юридический адрес) </w:t>
      </w:r>
      <w:proofErr w:type="gramStart"/>
      <w:r w:rsidRPr="00AF457E">
        <w:rPr>
          <w:rFonts w:ascii="Times New Roman" w:hAnsi="Times New Roman"/>
          <w:sz w:val="20"/>
          <w:szCs w:val="20"/>
        </w:rPr>
        <w:t>Учреждения:</w:t>
      </w:r>
      <w:r w:rsidR="0064008C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6400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AF457E">
        <w:rPr>
          <w:rFonts w:ascii="Times New Roman" w:hAnsi="Times New Roman"/>
          <w:noProof/>
          <w:sz w:val="20"/>
          <w:szCs w:val="20"/>
        </w:rPr>
        <w:t>413853,</w:t>
      </w:r>
      <w:r w:rsidRPr="00AF457E">
        <w:rPr>
          <w:rFonts w:ascii="Times New Roman" w:hAnsi="Times New Roman"/>
          <w:sz w:val="20"/>
          <w:szCs w:val="20"/>
        </w:rPr>
        <w:t xml:space="preserve"> </w:t>
      </w:r>
      <w:r w:rsidR="00006266" w:rsidRPr="00AF457E">
        <w:rPr>
          <w:rFonts w:ascii="Times New Roman" w:hAnsi="Times New Roman"/>
          <w:sz w:val="20"/>
          <w:szCs w:val="20"/>
        </w:rPr>
        <w:t>Российская Федерация, Саратовская обл.</w:t>
      </w:r>
      <w:r w:rsidRPr="00AF457E">
        <w:rPr>
          <w:rFonts w:ascii="Times New Roman" w:hAnsi="Times New Roman"/>
          <w:sz w:val="20"/>
          <w:szCs w:val="20"/>
        </w:rPr>
        <w:t>,</w:t>
      </w:r>
      <w:r w:rsidR="00006266" w:rsidRPr="00AF457E">
        <w:rPr>
          <w:rFonts w:ascii="Times New Roman" w:hAnsi="Times New Roman"/>
          <w:sz w:val="20"/>
          <w:szCs w:val="20"/>
        </w:rPr>
        <w:t xml:space="preserve"> Балаковский </w:t>
      </w:r>
      <w:proofErr w:type="spellStart"/>
      <w:r w:rsidR="00006266" w:rsidRPr="00AF457E">
        <w:rPr>
          <w:rFonts w:ascii="Times New Roman" w:hAnsi="Times New Roman"/>
          <w:sz w:val="20"/>
          <w:szCs w:val="20"/>
        </w:rPr>
        <w:t>м.р</w:t>
      </w:r>
      <w:proofErr w:type="spellEnd"/>
      <w:r w:rsidR="00006266" w:rsidRPr="00AF457E">
        <w:rPr>
          <w:rFonts w:ascii="Times New Roman" w:hAnsi="Times New Roman"/>
          <w:sz w:val="20"/>
          <w:szCs w:val="20"/>
        </w:rPr>
        <w:t xml:space="preserve">-н. </w:t>
      </w:r>
      <w:proofErr w:type="spellStart"/>
      <w:r w:rsidR="00006266" w:rsidRPr="00AF457E">
        <w:rPr>
          <w:rFonts w:ascii="Times New Roman" w:hAnsi="Times New Roman"/>
          <w:sz w:val="20"/>
          <w:szCs w:val="20"/>
        </w:rPr>
        <w:t>г.п</w:t>
      </w:r>
      <w:proofErr w:type="spellEnd"/>
      <w:r w:rsidR="00006266" w:rsidRPr="00AF457E">
        <w:rPr>
          <w:rFonts w:ascii="Times New Roman" w:hAnsi="Times New Roman"/>
          <w:sz w:val="20"/>
          <w:szCs w:val="20"/>
        </w:rPr>
        <w:t xml:space="preserve">. </w:t>
      </w:r>
      <w:r w:rsidRPr="00AF457E">
        <w:rPr>
          <w:rFonts w:ascii="Times New Roman" w:hAnsi="Times New Roman"/>
          <w:sz w:val="20"/>
          <w:szCs w:val="20"/>
        </w:rPr>
        <w:t>г</w:t>
      </w:r>
      <w:r w:rsidR="00006266" w:rsidRPr="00AF457E">
        <w:rPr>
          <w:rFonts w:ascii="Times New Roman" w:hAnsi="Times New Roman"/>
          <w:sz w:val="20"/>
          <w:szCs w:val="20"/>
        </w:rPr>
        <w:t>ород</w:t>
      </w:r>
      <w:r w:rsidRPr="00AF457E">
        <w:rPr>
          <w:rFonts w:ascii="Times New Roman" w:hAnsi="Times New Roman"/>
          <w:sz w:val="20"/>
          <w:szCs w:val="20"/>
        </w:rPr>
        <w:t xml:space="preserve"> Балаково, </w:t>
      </w:r>
      <w:r w:rsidR="00006266" w:rsidRPr="00AF457E">
        <w:rPr>
          <w:rFonts w:ascii="Times New Roman" w:hAnsi="Times New Roman"/>
          <w:sz w:val="20"/>
          <w:szCs w:val="20"/>
        </w:rPr>
        <w:t xml:space="preserve">г. Балаково, </w:t>
      </w:r>
      <w:r w:rsidRPr="00AF457E">
        <w:rPr>
          <w:rFonts w:ascii="Times New Roman" w:hAnsi="Times New Roman"/>
          <w:sz w:val="20"/>
          <w:szCs w:val="20"/>
        </w:rPr>
        <w:t>ул. Титова, д.</w:t>
      </w:r>
      <w:r w:rsidR="002A581B" w:rsidRPr="00AF457E">
        <w:rPr>
          <w:rFonts w:ascii="Times New Roman" w:hAnsi="Times New Roman"/>
          <w:sz w:val="20"/>
          <w:szCs w:val="20"/>
        </w:rPr>
        <w:t xml:space="preserve"> </w:t>
      </w:r>
      <w:r w:rsidRPr="00AF457E">
        <w:rPr>
          <w:rFonts w:ascii="Times New Roman" w:hAnsi="Times New Roman"/>
          <w:sz w:val="20"/>
          <w:szCs w:val="20"/>
        </w:rPr>
        <w:t>37</w:t>
      </w:r>
      <w:r w:rsidR="002A581B" w:rsidRPr="00AF457E">
        <w:rPr>
          <w:rFonts w:ascii="Times New Roman" w:hAnsi="Times New Roman"/>
          <w:sz w:val="20"/>
          <w:szCs w:val="20"/>
        </w:rPr>
        <w:t>а</w:t>
      </w:r>
      <w:r w:rsidRPr="00AF457E">
        <w:rPr>
          <w:rFonts w:ascii="Times New Roman" w:hAnsi="Times New Roman"/>
          <w:sz w:val="20"/>
          <w:szCs w:val="20"/>
        </w:rPr>
        <w:t>.</w:t>
      </w:r>
      <w:r w:rsidR="008A36F9" w:rsidRPr="00AF457E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006266" w:rsidRPr="00AF457E">
        <w:rPr>
          <w:rFonts w:ascii="Times New Roman" w:hAnsi="Times New Roman"/>
          <w:sz w:val="20"/>
          <w:szCs w:val="20"/>
        </w:rPr>
        <w:t xml:space="preserve">                              </w:t>
      </w:r>
      <w:r w:rsidR="00974173" w:rsidRPr="00AF457E">
        <w:rPr>
          <w:rFonts w:ascii="Times New Roman" w:hAnsi="Times New Roman"/>
          <w:sz w:val="20"/>
          <w:szCs w:val="20"/>
        </w:rPr>
        <w:t xml:space="preserve">                 </w:t>
      </w:r>
      <w:r w:rsidR="00006266" w:rsidRPr="00AF457E">
        <w:rPr>
          <w:rFonts w:ascii="Times New Roman" w:hAnsi="Times New Roman"/>
          <w:sz w:val="20"/>
          <w:szCs w:val="20"/>
        </w:rPr>
        <w:t xml:space="preserve"> </w:t>
      </w:r>
      <w:r w:rsidR="0064008C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006266" w:rsidRPr="00AF457E">
        <w:rPr>
          <w:rFonts w:ascii="Times New Roman" w:hAnsi="Times New Roman"/>
          <w:sz w:val="20"/>
          <w:szCs w:val="20"/>
        </w:rPr>
        <w:t xml:space="preserve"> </w:t>
      </w:r>
      <w:r w:rsidR="00181449" w:rsidRPr="00AF457E">
        <w:rPr>
          <w:rFonts w:ascii="Times New Roman" w:hAnsi="Times New Roman"/>
          <w:noProof/>
          <w:sz w:val="20"/>
          <w:szCs w:val="20"/>
        </w:rPr>
        <w:t xml:space="preserve"> </w:t>
      </w:r>
      <w:r w:rsidR="008A36F9" w:rsidRPr="00AF457E">
        <w:rPr>
          <w:rFonts w:ascii="Times New Roman" w:hAnsi="Times New Roman"/>
          <w:sz w:val="20"/>
          <w:szCs w:val="20"/>
        </w:rPr>
        <w:t xml:space="preserve">Фактические адреса </w:t>
      </w:r>
      <w:proofErr w:type="gramStart"/>
      <w:r w:rsidR="008A36F9" w:rsidRPr="00AF457E">
        <w:rPr>
          <w:rFonts w:ascii="Times New Roman" w:hAnsi="Times New Roman"/>
          <w:sz w:val="20"/>
          <w:szCs w:val="20"/>
        </w:rPr>
        <w:t>учреждения</w:t>
      </w:r>
      <w:r w:rsidR="0093799B" w:rsidRPr="00AF457E">
        <w:rPr>
          <w:rFonts w:ascii="Times New Roman" w:hAnsi="Times New Roman"/>
          <w:sz w:val="20"/>
          <w:szCs w:val="20"/>
        </w:rPr>
        <w:t xml:space="preserve">: </w:t>
      </w:r>
      <w:r w:rsidR="008A36F9" w:rsidRPr="00AF457E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8A36F9" w:rsidRPr="00AF45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93799B" w:rsidRPr="00AF457E">
        <w:rPr>
          <w:rFonts w:ascii="Times New Roman" w:hAnsi="Times New Roman"/>
          <w:noProof/>
          <w:sz w:val="20"/>
          <w:szCs w:val="20"/>
        </w:rPr>
        <w:t>413853,</w:t>
      </w:r>
      <w:r w:rsidR="0093799B" w:rsidRPr="00AF457E">
        <w:rPr>
          <w:rFonts w:ascii="Times New Roman" w:hAnsi="Times New Roman"/>
          <w:sz w:val="20"/>
          <w:szCs w:val="20"/>
        </w:rPr>
        <w:t xml:space="preserve"> </w:t>
      </w:r>
      <w:r w:rsidR="00006266" w:rsidRPr="00AF457E">
        <w:rPr>
          <w:rFonts w:ascii="Times New Roman" w:hAnsi="Times New Roman"/>
          <w:sz w:val="20"/>
          <w:szCs w:val="20"/>
        </w:rPr>
        <w:t xml:space="preserve">Российская Федерация, Саратовская обл., Балаковский </w:t>
      </w:r>
      <w:proofErr w:type="spellStart"/>
      <w:r w:rsidR="00006266" w:rsidRPr="00AF457E">
        <w:rPr>
          <w:rFonts w:ascii="Times New Roman" w:hAnsi="Times New Roman"/>
          <w:sz w:val="20"/>
          <w:szCs w:val="20"/>
        </w:rPr>
        <w:t>м.р</w:t>
      </w:r>
      <w:proofErr w:type="spellEnd"/>
      <w:r w:rsidR="00006266" w:rsidRPr="00AF457E">
        <w:rPr>
          <w:rFonts w:ascii="Times New Roman" w:hAnsi="Times New Roman"/>
          <w:sz w:val="20"/>
          <w:szCs w:val="20"/>
        </w:rPr>
        <w:t xml:space="preserve">-н. </w:t>
      </w:r>
      <w:proofErr w:type="spellStart"/>
      <w:r w:rsidR="00006266" w:rsidRPr="00AF457E">
        <w:rPr>
          <w:rFonts w:ascii="Times New Roman" w:hAnsi="Times New Roman"/>
          <w:sz w:val="20"/>
          <w:szCs w:val="20"/>
        </w:rPr>
        <w:t>г.п</w:t>
      </w:r>
      <w:proofErr w:type="spellEnd"/>
      <w:r w:rsidR="00006266" w:rsidRPr="00AF457E">
        <w:rPr>
          <w:rFonts w:ascii="Times New Roman" w:hAnsi="Times New Roman"/>
          <w:sz w:val="20"/>
          <w:szCs w:val="20"/>
        </w:rPr>
        <w:t xml:space="preserve">. город Балаково, г. Балаково, ул. Титова, д. 37а.                                                                         </w:t>
      </w:r>
      <w:r w:rsidR="00006266" w:rsidRPr="00AF457E">
        <w:rPr>
          <w:rFonts w:ascii="Times New Roman" w:hAnsi="Times New Roman"/>
          <w:noProof/>
          <w:sz w:val="20"/>
          <w:szCs w:val="20"/>
        </w:rPr>
        <w:t xml:space="preserve">                            </w:t>
      </w:r>
      <w:r w:rsidR="0064008C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</w:t>
      </w:r>
      <w:r w:rsidR="00006266" w:rsidRPr="00AF457E">
        <w:rPr>
          <w:rFonts w:ascii="Times New Roman" w:hAnsi="Times New Roman"/>
          <w:noProof/>
          <w:sz w:val="20"/>
          <w:szCs w:val="20"/>
        </w:rPr>
        <w:t xml:space="preserve">    </w:t>
      </w:r>
      <w:r w:rsidR="00181449" w:rsidRPr="00AF457E">
        <w:rPr>
          <w:rFonts w:ascii="Times New Roman" w:hAnsi="Times New Roman"/>
          <w:noProof/>
          <w:sz w:val="20"/>
          <w:szCs w:val="20"/>
        </w:rPr>
        <w:t>4138</w:t>
      </w:r>
      <w:r w:rsidR="008A36F9" w:rsidRPr="00AF457E">
        <w:rPr>
          <w:rFonts w:ascii="Times New Roman" w:hAnsi="Times New Roman"/>
          <w:noProof/>
          <w:sz w:val="20"/>
          <w:szCs w:val="20"/>
        </w:rPr>
        <w:t xml:space="preserve">41, </w:t>
      </w:r>
      <w:r w:rsidR="00006266" w:rsidRPr="00AF457E">
        <w:rPr>
          <w:rFonts w:ascii="Times New Roman" w:hAnsi="Times New Roman"/>
          <w:sz w:val="20"/>
          <w:szCs w:val="20"/>
        </w:rPr>
        <w:t xml:space="preserve">Российская Федерация, Саратовская обл., Балаковский </w:t>
      </w:r>
      <w:proofErr w:type="spellStart"/>
      <w:r w:rsidR="00006266" w:rsidRPr="00AF457E">
        <w:rPr>
          <w:rFonts w:ascii="Times New Roman" w:hAnsi="Times New Roman"/>
          <w:sz w:val="20"/>
          <w:szCs w:val="20"/>
        </w:rPr>
        <w:t>м.р</w:t>
      </w:r>
      <w:proofErr w:type="spellEnd"/>
      <w:r w:rsidR="00006266" w:rsidRPr="00AF457E">
        <w:rPr>
          <w:rFonts w:ascii="Times New Roman" w:hAnsi="Times New Roman"/>
          <w:sz w:val="20"/>
          <w:szCs w:val="20"/>
        </w:rPr>
        <w:t xml:space="preserve">-н. </w:t>
      </w:r>
      <w:proofErr w:type="spellStart"/>
      <w:r w:rsidR="00006266" w:rsidRPr="00AF457E">
        <w:rPr>
          <w:rFonts w:ascii="Times New Roman" w:hAnsi="Times New Roman"/>
          <w:sz w:val="20"/>
          <w:szCs w:val="20"/>
        </w:rPr>
        <w:t>г.п</w:t>
      </w:r>
      <w:proofErr w:type="spellEnd"/>
      <w:r w:rsidR="00006266" w:rsidRPr="00AF457E">
        <w:rPr>
          <w:rFonts w:ascii="Times New Roman" w:hAnsi="Times New Roman"/>
          <w:sz w:val="20"/>
          <w:szCs w:val="20"/>
        </w:rPr>
        <w:t xml:space="preserve">. город Балаково, г. Балаково, </w:t>
      </w:r>
      <w:r w:rsidR="00181449" w:rsidRPr="00AF457E">
        <w:rPr>
          <w:rFonts w:ascii="Times New Roman" w:hAnsi="Times New Roman"/>
          <w:sz w:val="20"/>
          <w:szCs w:val="20"/>
        </w:rPr>
        <w:t>ул. </w:t>
      </w:r>
      <w:r w:rsidR="00006266" w:rsidRPr="00AF457E">
        <w:rPr>
          <w:rFonts w:ascii="Times New Roman" w:hAnsi="Times New Roman"/>
          <w:sz w:val="20"/>
          <w:szCs w:val="20"/>
        </w:rPr>
        <w:t xml:space="preserve">Минская, </w:t>
      </w:r>
      <w:r w:rsidR="0093799B" w:rsidRPr="00AF457E">
        <w:rPr>
          <w:rFonts w:ascii="Times New Roman" w:hAnsi="Times New Roman"/>
          <w:sz w:val="20"/>
          <w:szCs w:val="20"/>
        </w:rPr>
        <w:t>д. 59</w:t>
      </w:r>
      <w:r w:rsidR="00006266" w:rsidRPr="00AF457E">
        <w:rPr>
          <w:rFonts w:ascii="Times New Roman" w:hAnsi="Times New Roman"/>
          <w:sz w:val="20"/>
          <w:szCs w:val="20"/>
        </w:rPr>
        <w:t>Б</w:t>
      </w:r>
      <w:r w:rsidR="008A36F9" w:rsidRPr="00AF457E">
        <w:rPr>
          <w:rFonts w:ascii="Times New Roman" w:hAnsi="Times New Roman"/>
          <w:sz w:val="20"/>
          <w:szCs w:val="20"/>
        </w:rPr>
        <w:t>.</w:t>
      </w:r>
      <w:r w:rsidR="0064008C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AF457E">
        <w:rPr>
          <w:rFonts w:ascii="Times New Roman" w:hAnsi="Times New Roman"/>
          <w:sz w:val="20"/>
          <w:szCs w:val="20"/>
        </w:rPr>
        <w:t xml:space="preserve"> 1.6. Учредителем и собственником имущества является муниципальное образование Балаковский муниципальный район</w:t>
      </w:r>
      <w:r w:rsidR="00C1066B" w:rsidRPr="00AF457E">
        <w:rPr>
          <w:rFonts w:ascii="Times New Roman" w:hAnsi="Times New Roman"/>
          <w:sz w:val="20"/>
          <w:szCs w:val="20"/>
        </w:rPr>
        <w:t xml:space="preserve"> Саратовской области</w:t>
      </w:r>
      <w:r w:rsidRPr="00AF457E">
        <w:rPr>
          <w:rFonts w:ascii="Times New Roman" w:hAnsi="Times New Roman"/>
          <w:sz w:val="20"/>
          <w:szCs w:val="20"/>
        </w:rPr>
        <w:t>.</w:t>
      </w:r>
      <w:r w:rsidR="0064008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D504A5" w:rsidRPr="00AF457E">
        <w:rPr>
          <w:rFonts w:ascii="Times New Roman" w:hAnsi="Times New Roman"/>
          <w:sz w:val="20"/>
          <w:szCs w:val="20"/>
        </w:rPr>
        <w:t>1.6.1. Функции и полномочия учредителя Учреждения от имени муниципального образования Балаковский</w:t>
      </w:r>
      <w:r w:rsidR="00D504A5" w:rsidRPr="00AF457E">
        <w:rPr>
          <w:rFonts w:ascii="Times New Roman" w:hAnsi="Times New Roman"/>
          <w:sz w:val="20"/>
          <w:szCs w:val="20"/>
        </w:rPr>
        <w:tab/>
        <w:t xml:space="preserve"> муниципальный район осуществляет администрация Балаковского муниципального района в лице Комитета образования  администрации Балаковского муниципального района (далее – Учредитель).</w:t>
      </w:r>
    </w:p>
    <w:p w:rsidR="00D504A5" w:rsidRPr="00AF457E" w:rsidRDefault="00D504A5" w:rsidP="00D504A5">
      <w:pPr>
        <w:tabs>
          <w:tab w:val="left" w:pos="567"/>
          <w:tab w:val="left" w:pos="129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1.6.2. Функции и полномочия собственника имущества Учреждения от имени муниципального образования Балаковский</w:t>
      </w:r>
      <w:r w:rsidRPr="00AF457E">
        <w:rPr>
          <w:rFonts w:ascii="Times New Roman" w:hAnsi="Times New Roman"/>
          <w:sz w:val="20"/>
          <w:szCs w:val="20"/>
        </w:rPr>
        <w:tab/>
        <w:t xml:space="preserve"> муниципальный район осуществляет комитет по распоряжению муниципальной собственностью и земельными ресурсами администрации Балаковского муниципального района (далее - Собственник).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>1.7. Собственник имущества не несет ответственность по обязательствам Учреждения.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Учреждение не отвечает по обязательствам Собственника имущества Учреждения.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1.8  Учреждение является юридическим лицом,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Учреждением за счет средств, выделенных ему Учредителем на приобретение этого имущества.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1.9. Учреждение имеет самостоятельный баланс, лицевые счета в территориальном органе Федерального казначейства, финансовом органе администрации Балаковского муниципального района, печать и штамп со своим наименованием, бланки и другие реквизиты, имеет в оперативном управлении обособленное имущество, может от своего имени приобретать и осуществлять имущественные и личные неимущественные права и нести обязанности, выступать истцом и ответчиком в суде, в соответствии с действующим законодательством Российской Федерации.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1.10. Учреждение осуществляет свою деятельность в соответствии с Конституцией РФ, Федеральным законом Российской Федерации от 29.12.2012 г. № 273-ФЗ «Об образовании в Российской Федерации», Федеральным законом от 03.11.2006 г. № 174-ФЗ «Об автономных учреждениях», федеральными законами и иными нормативными правовыми актами Российской Федерации, нормативными правовыми актами Саратовской области, Балаковского муниципального района, нормативными правовыми актами органов, осуществляющих управление в сфере образования, а также настоящим Уставом и локальными правовыми актами Учреждения.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1.11. Права юридического лица у Учреждения в части ведения уставной, финансово-хозяйственной деятельности, возникают с момента его государственной регистрации как образовательной организации.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1.12. Право на ведение образовательной деятельности и льготы, установленные законодательством Российской Федерации, возникают у Учреждения с момента выдачи ему лицензии на осуществление образовательной деятельности.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1.13. Организацию оказания первичной медико-санитарной помощи воспитанникам Учреждения осуществляют органы исполнительной власти в сфере здравоохранения. Учреждение безвозмездно предоставляет помещение соответствующ</w:t>
      </w:r>
      <w:r w:rsidR="00FA58F6" w:rsidRPr="00AF457E">
        <w:rPr>
          <w:rFonts w:ascii="Times New Roman" w:hAnsi="Times New Roman"/>
          <w:sz w:val="20"/>
          <w:szCs w:val="20"/>
        </w:rPr>
        <w:t>ее</w:t>
      </w:r>
      <w:r w:rsidRPr="00AF457E">
        <w:rPr>
          <w:rFonts w:ascii="Times New Roman" w:hAnsi="Times New Roman"/>
          <w:sz w:val="20"/>
          <w:szCs w:val="20"/>
        </w:rPr>
        <w:t xml:space="preserve"> условиям</w:t>
      </w:r>
      <w:r w:rsidR="00FA58F6" w:rsidRPr="00AF457E">
        <w:rPr>
          <w:rFonts w:ascii="Times New Roman" w:hAnsi="Times New Roman"/>
          <w:sz w:val="20"/>
          <w:szCs w:val="20"/>
        </w:rPr>
        <w:t xml:space="preserve"> </w:t>
      </w:r>
      <w:r w:rsidRPr="00AF457E">
        <w:rPr>
          <w:rFonts w:ascii="Times New Roman" w:hAnsi="Times New Roman"/>
          <w:sz w:val="20"/>
          <w:szCs w:val="20"/>
        </w:rPr>
        <w:t xml:space="preserve">и </w:t>
      </w:r>
      <w:r w:rsidR="00FA58F6" w:rsidRPr="00AF457E">
        <w:rPr>
          <w:rFonts w:ascii="Times New Roman" w:hAnsi="Times New Roman"/>
          <w:sz w:val="20"/>
          <w:szCs w:val="20"/>
        </w:rPr>
        <w:t>требованиям для оказания указанной помощи.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1.14. Воспитанники Учреждения обеспечиваются питанием в соответствии с санитарно-эпидемиологическими требованиями к организации питания в дошкольных образовательных организациях, утвержденными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 РФ.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Ответственность за организацию питания воспитанников в соответствии с указанными санитарно-эпидемиологическими требованиями несет Учреждение.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1.15. Учреждение 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"Интернет", и обновление в течение 10 рабочих дней со дня их создания, а также иной информации, которая размещается по решению Учреждения, опубликование которой является обязательным, в соответствии с действующим законодательством.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 xml:space="preserve">Учреждение обеспечивает открытость и доступность: 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1) информации: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а) о дате создания Учреждения, об Учредителе образовательной организации, о месте нахождения Учреждения, режиме, графике работы, контактном телефоне и об адресе электронной почты;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б) о структуре и об органах управления Учреждением;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в) о реализуемых образовательных программах;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>г) о численности воспитанников по реализуемым образовательным программам за счет бюджетов субъектов Российской Федерации, местных бюджетов;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д) о языках образования;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е) о федеральном государственном образовательном стандарте;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ж) о руководителе Учреждения, его заместителях;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и) о материально-техническом обеспечении Учреждения (в том числе о наличии оборудованных учебных кабинетов, объектов для проведения занятий, библиотек, объектов спорта, средств обучения и воспитания, об условиях питания и охраны здоровья воспитанников,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воспитанников);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к)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л) о поступлении финансовых и материальных средств и об их расходовании по итогам финансового года.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2) копий: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а) устава Учреждения;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б) свидетельства о государственной регистрации Учреждения;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в) решения Учредителя о создании Учреждения;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г) решения Учредителя о назначении руководителя учреждения;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д) лицензии на осуществление образовательной деятельности (с приложениями);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е) плана финансово-хозяйственной деятельности Учреждения, утвержденного в установленном законодательством Российской Федерации порядке;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ж) локальных нормативных актов, предусмотренн</w:t>
      </w:r>
      <w:r w:rsidR="00C1066B" w:rsidRPr="00AF457E">
        <w:rPr>
          <w:rFonts w:ascii="Times New Roman" w:hAnsi="Times New Roman"/>
          <w:color w:val="000000"/>
          <w:sz w:val="20"/>
          <w:szCs w:val="20"/>
        </w:rPr>
        <w:t>ых частью 2 статьи 30 Федерального закона</w:t>
      </w:r>
      <w:r w:rsidRPr="00AF457E">
        <w:rPr>
          <w:rFonts w:ascii="Times New Roman" w:hAnsi="Times New Roman"/>
          <w:color w:val="000000"/>
          <w:sz w:val="20"/>
          <w:szCs w:val="20"/>
        </w:rPr>
        <w:t xml:space="preserve"> Российской Федерации от 29.12.2012 г. № 273-ФЗ «Об образовании в Российской Федерации», правил внутреннего распорядка обучающихся, правил внутреннего трудового распорядка, коллективного договора;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3) отчета о результатах самообследования;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6) документов, содержащих сведения о составе наблюдательного совета;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7) плана финансово – хозяйственной деятельности;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8) годовой бухгалтерской отчетности;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9) муниципального задания;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10) отчета о результатах деятельности и об использовании закрепленного за ним имущества;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textAlignment w:val="baseline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>11) иной информации, которая размещается, опубликовывается по решению Учреждения и (или) размещение, опубликование которой является обязательным в соответствии с законодательством Российской Федерации.</w:t>
      </w:r>
    </w:p>
    <w:p w:rsidR="00F63578" w:rsidRPr="00AF457E" w:rsidRDefault="00F63578" w:rsidP="0064008C">
      <w:pPr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1.16. В Учреждении не допускается создание и деятельность организационных структур политических партий, общественно-политических и религиозных движений, организаций и объединений. Принуждение воспитанников к вступлению в общественные объединения, в т. 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F63578" w:rsidRPr="00AF457E" w:rsidRDefault="00F63578" w:rsidP="0064008C">
      <w:pPr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1.17. Филиалов и представительств у Учреждения нет.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bCs/>
          <w:sz w:val="20"/>
          <w:szCs w:val="20"/>
        </w:rPr>
      </w:pPr>
      <w:r w:rsidRPr="00AF457E">
        <w:rPr>
          <w:rFonts w:ascii="Times New Roman" w:hAnsi="Times New Roman"/>
          <w:b/>
          <w:bCs/>
          <w:sz w:val="20"/>
          <w:szCs w:val="20"/>
        </w:rPr>
        <w:t>2. ПРЕДМЕТ, ЦЕЛЬ И ВИДЫ ДЕЯТЕЛЬНОСТИ УЧРЕЖДЕНИЯ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2.1. Предметом деятельности Учреждения являются общественные отношения, возникающие в сфере образования в связи с реализацией права на дошкольное образование, направленные на: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eastAsia="Calibri" w:hAnsi="Times New Roman"/>
          <w:sz w:val="20"/>
          <w:szCs w:val="20"/>
          <w:lang w:eastAsia="en-US"/>
        </w:rPr>
        <w:t>- о</w:t>
      </w:r>
      <w:r w:rsidRPr="00AF457E">
        <w:rPr>
          <w:rFonts w:ascii="Times New Roman" w:hAnsi="Times New Roman"/>
          <w:sz w:val="20"/>
          <w:szCs w:val="20"/>
        </w:rPr>
        <w:t>храну и укрепление физического и психического здоровья детей дошкольного возраста, в том числе их эмоционального благополучия;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языка, социального статуса и других особенностей;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eastAsia="Calibri" w:hAnsi="Times New Roman"/>
          <w:sz w:val="20"/>
          <w:szCs w:val="20"/>
          <w:lang w:eastAsia="en-US"/>
        </w:rPr>
      </w:pPr>
      <w:r w:rsidRPr="00AF457E">
        <w:rPr>
          <w:rFonts w:ascii="Times New Roman" w:eastAsia="Calibri" w:hAnsi="Times New Roman"/>
          <w:sz w:val="20"/>
          <w:szCs w:val="20"/>
          <w:lang w:eastAsia="en-US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eastAsia="Calibri" w:hAnsi="Times New Roman"/>
          <w:sz w:val="20"/>
          <w:szCs w:val="20"/>
          <w:lang w:eastAsia="en-US"/>
        </w:rPr>
      </w:pPr>
      <w:r w:rsidRPr="00AF457E">
        <w:rPr>
          <w:rFonts w:ascii="Times New Roman" w:eastAsia="Calibri" w:hAnsi="Times New Roman"/>
          <w:sz w:val="20"/>
          <w:szCs w:val="20"/>
          <w:lang w:eastAsia="en-US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eastAsia="Calibri" w:hAnsi="Times New Roman"/>
          <w:sz w:val="20"/>
          <w:szCs w:val="20"/>
          <w:lang w:eastAsia="en-US"/>
        </w:rPr>
      </w:pPr>
      <w:r w:rsidRPr="00AF457E">
        <w:rPr>
          <w:rFonts w:ascii="Times New Roman" w:eastAsia="Calibri" w:hAnsi="Times New Roman"/>
          <w:sz w:val="20"/>
          <w:szCs w:val="20"/>
          <w:lang w:eastAsia="en-US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eastAsia="Calibri" w:hAnsi="Times New Roman"/>
          <w:sz w:val="20"/>
          <w:szCs w:val="20"/>
          <w:lang w:eastAsia="en-US"/>
        </w:rPr>
      </w:pPr>
      <w:r w:rsidRPr="00AF457E">
        <w:rPr>
          <w:rFonts w:ascii="Times New Roman" w:hAnsi="Times New Roman"/>
          <w:sz w:val="20"/>
          <w:szCs w:val="20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2.2. Основной целью деятельности Учреждения является: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  <w:r w:rsidRPr="00AF457E">
        <w:rPr>
          <w:rFonts w:ascii="Times New Roman" w:hAnsi="Times New Roman"/>
          <w:sz w:val="20"/>
          <w:szCs w:val="20"/>
        </w:rPr>
        <w:t>-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2.3. Для достижения цели деятельности, указанной в п. 2.2 настоящего Устава, Учреждение осуществляет основные виды деятельности: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left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 реализация основной образовательной программы дошкольного образования;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 xml:space="preserve">  -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   - осуществление присмотра и ухода за детьми.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2.4. Учреждение вправе осуществлять дополнительную образовательную деятельность по следующим образовательным программам: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- дополнительные общеразвивающие программы.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2.5. Учреждение выполняет муниципальное задание, которое в соответствии с предусмотренными настоящим Уставом видами деятельности Учреждения, формируется и утверждается Учредителем.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eastAsia="Calibri" w:hAnsi="Times New Roman"/>
          <w:color w:val="000000"/>
          <w:sz w:val="20"/>
          <w:szCs w:val="20"/>
          <w:highlight w:val="lightGray"/>
          <w:lang w:eastAsia="en-US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2.6.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пунктом 2.3. настоящего Устава, для граждан и юридических лиц за плату и на одинаковых при оказании одних и тех же услуг условиях.</w:t>
      </w:r>
      <w:r w:rsidRPr="00AF457E">
        <w:rPr>
          <w:rFonts w:ascii="Times New Roman" w:eastAsia="Calibri" w:hAnsi="Times New Roman"/>
          <w:color w:val="000000"/>
          <w:sz w:val="20"/>
          <w:szCs w:val="20"/>
          <w:highlight w:val="lightGray"/>
          <w:lang w:eastAsia="en-US"/>
        </w:rPr>
        <w:t xml:space="preserve"> 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2.7. Учреждение вправе оказывать платные дополнительные образовательные услуги следующей направленности:</w:t>
      </w:r>
    </w:p>
    <w:p w:rsidR="00C1066B" w:rsidRPr="00AF457E" w:rsidRDefault="00C1066B" w:rsidP="0064008C">
      <w:pPr>
        <w:framePr w:hSpace="180" w:wrap="around" w:vAnchor="text" w:hAnchor="page" w:x="1741" w:y="36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технической;</w:t>
      </w:r>
    </w:p>
    <w:p w:rsidR="00C1066B" w:rsidRPr="00AF457E" w:rsidRDefault="00C1066B" w:rsidP="0064008C">
      <w:pPr>
        <w:framePr w:hSpace="180" w:wrap="around" w:vAnchor="text" w:hAnchor="page" w:x="1741" w:y="36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естественно - научной;</w:t>
      </w:r>
    </w:p>
    <w:p w:rsidR="00C1066B" w:rsidRPr="00AF457E" w:rsidRDefault="00C1066B" w:rsidP="0064008C">
      <w:pPr>
        <w:framePr w:hSpace="180" w:wrap="around" w:vAnchor="text" w:hAnchor="page" w:x="1741" w:y="36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физкультурно-спортивной;</w:t>
      </w:r>
    </w:p>
    <w:p w:rsidR="00C1066B" w:rsidRPr="00AF457E" w:rsidRDefault="00C1066B" w:rsidP="0064008C">
      <w:pPr>
        <w:framePr w:hSpace="180" w:wrap="around" w:vAnchor="text" w:hAnchor="page" w:x="1741" w:y="36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- художественной; </w:t>
      </w:r>
    </w:p>
    <w:p w:rsidR="00C1066B" w:rsidRPr="00AF457E" w:rsidRDefault="00C1066B" w:rsidP="0064008C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туристско-краеведческой;</w:t>
      </w:r>
    </w:p>
    <w:p w:rsidR="00C1066B" w:rsidRPr="00AF457E" w:rsidRDefault="00C1066B" w:rsidP="0064008C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 социально-педагогической</w:t>
      </w:r>
    </w:p>
    <w:p w:rsidR="00F63578" w:rsidRPr="00AF457E" w:rsidRDefault="00F63578" w:rsidP="0064008C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 xml:space="preserve">2.8. </w:t>
      </w:r>
      <w:r w:rsidRPr="00AF457E">
        <w:rPr>
          <w:rFonts w:ascii="Times New Roman" w:hAnsi="Times New Roman"/>
          <w:sz w:val="20"/>
          <w:szCs w:val="20"/>
        </w:rPr>
        <w:t>Учреждение вправе осуществлять приносящую доходы деятельность,  в том числе оказывать платные дополнительные услуги, в соответствии с Правилами оказания платных дополнительных услуг, утвержденными Правительством Российской Федерации, на основании тарифов на платные дополнительные услуги, утвержденными правовым актом администрации Балаковского  муниципального района Саратовкой области.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2.9. Учреждение обязано осуществлять свою деятельность в соответствии с законодательством об образовании Российской Федерации, в том числе: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1) обеспечивать реализацию в полном объеме образовательных программ, соответствие качества подготовки</w:t>
      </w:r>
      <w:r w:rsidRPr="00AF457E">
        <w:rPr>
          <w:rFonts w:ascii="Times New Roman" w:hAnsi="Times New Roman"/>
          <w:sz w:val="20"/>
          <w:szCs w:val="20"/>
        </w:rPr>
        <w:t xml:space="preserve"> воспитанников</w:t>
      </w:r>
      <w:r w:rsidRPr="00AF457E">
        <w:rPr>
          <w:rFonts w:ascii="Times New Roman" w:hAnsi="Times New Roman"/>
          <w:color w:val="000000"/>
          <w:sz w:val="20"/>
          <w:szCs w:val="20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 w:rsidRPr="00AF457E">
        <w:rPr>
          <w:rFonts w:ascii="Times New Roman" w:hAnsi="Times New Roman"/>
          <w:sz w:val="20"/>
          <w:szCs w:val="20"/>
        </w:rPr>
        <w:t>воспитанников</w:t>
      </w:r>
      <w:r w:rsidRPr="00AF457E">
        <w:rPr>
          <w:rFonts w:ascii="Times New Roman" w:hAnsi="Times New Roman"/>
          <w:color w:val="000000"/>
          <w:sz w:val="20"/>
          <w:szCs w:val="20"/>
        </w:rPr>
        <w:t>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 xml:space="preserve">2) создавать безопасные условия обучения, воспитания и содержания </w:t>
      </w:r>
      <w:r w:rsidRPr="00AF457E">
        <w:rPr>
          <w:rFonts w:ascii="Times New Roman" w:hAnsi="Times New Roman"/>
          <w:sz w:val="20"/>
          <w:szCs w:val="20"/>
        </w:rPr>
        <w:t>воспитанников</w:t>
      </w:r>
      <w:r w:rsidRPr="00AF457E">
        <w:rPr>
          <w:rFonts w:ascii="Times New Roman" w:hAnsi="Times New Roman"/>
          <w:color w:val="000000"/>
          <w:sz w:val="20"/>
          <w:szCs w:val="20"/>
        </w:rPr>
        <w:t>, в соответствии с установленными нормами, обеспечивающими жизнь и здоровье</w:t>
      </w:r>
      <w:r w:rsidRPr="00AF457E">
        <w:rPr>
          <w:rFonts w:ascii="Times New Roman" w:hAnsi="Times New Roman"/>
          <w:sz w:val="20"/>
          <w:szCs w:val="20"/>
        </w:rPr>
        <w:t xml:space="preserve"> воспитанников</w:t>
      </w:r>
      <w:r w:rsidRPr="00AF457E">
        <w:rPr>
          <w:rFonts w:ascii="Times New Roman" w:hAnsi="Times New Roman"/>
          <w:color w:val="000000"/>
          <w:sz w:val="20"/>
          <w:szCs w:val="20"/>
        </w:rPr>
        <w:t>, работников Учреждения;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 xml:space="preserve">3) соблюдать права и свободы </w:t>
      </w:r>
      <w:r w:rsidRPr="00AF457E">
        <w:rPr>
          <w:rFonts w:ascii="Times New Roman" w:hAnsi="Times New Roman"/>
          <w:sz w:val="20"/>
          <w:szCs w:val="20"/>
        </w:rPr>
        <w:t>воспитанников</w:t>
      </w:r>
      <w:r w:rsidRPr="00AF457E">
        <w:rPr>
          <w:rFonts w:ascii="Times New Roman" w:hAnsi="Times New Roman"/>
          <w:color w:val="000000"/>
          <w:sz w:val="20"/>
          <w:szCs w:val="20"/>
        </w:rPr>
        <w:t>, родителей (законных представителей), работников Учреждения.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2.10.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</w:t>
      </w:r>
      <w:r w:rsidRPr="00AF457E">
        <w:rPr>
          <w:rFonts w:ascii="Times New Roman" w:hAnsi="Times New Roman"/>
          <w:sz w:val="20"/>
          <w:szCs w:val="20"/>
        </w:rPr>
        <w:t xml:space="preserve"> воспитанников</w:t>
      </w:r>
      <w:r w:rsidRPr="00AF457E">
        <w:rPr>
          <w:rFonts w:ascii="Times New Roman" w:hAnsi="Times New Roman"/>
          <w:color w:val="000000"/>
          <w:sz w:val="20"/>
          <w:szCs w:val="20"/>
        </w:rPr>
        <w:t xml:space="preserve">, работников Учреждения. 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За нарушение или незаконное ограничение права на образование и предусмотренных законодательством об образовании в Российской Федерации прав и свобод</w:t>
      </w:r>
      <w:r w:rsidRPr="00AF457E">
        <w:rPr>
          <w:rFonts w:ascii="Times New Roman" w:hAnsi="Times New Roman"/>
          <w:sz w:val="20"/>
          <w:szCs w:val="20"/>
        </w:rPr>
        <w:t xml:space="preserve"> воспитанников</w:t>
      </w:r>
      <w:r w:rsidRPr="00AF457E">
        <w:rPr>
          <w:rFonts w:ascii="Times New Roman" w:hAnsi="Times New Roman"/>
          <w:color w:val="000000"/>
          <w:sz w:val="20"/>
          <w:szCs w:val="20"/>
        </w:rPr>
        <w:t xml:space="preserve">, родителей </w:t>
      </w:r>
      <w:r w:rsidRPr="00AF457E">
        <w:rPr>
          <w:rFonts w:ascii="Times New Roman" w:hAnsi="Times New Roman"/>
          <w:color w:val="000000"/>
          <w:sz w:val="20"/>
          <w:szCs w:val="20"/>
        </w:rPr>
        <w:lastRenderedPageBreak/>
        <w:t>(законных представителей),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BC5FEA" w:rsidRPr="00AF457E" w:rsidRDefault="00BC5FEA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bCs/>
          <w:sz w:val="20"/>
          <w:szCs w:val="20"/>
        </w:rPr>
      </w:pPr>
      <w:r w:rsidRPr="00AF457E">
        <w:rPr>
          <w:rFonts w:ascii="Times New Roman" w:hAnsi="Times New Roman"/>
          <w:b/>
          <w:bCs/>
          <w:sz w:val="20"/>
          <w:szCs w:val="20"/>
        </w:rPr>
        <w:t>3. ОБРАЗОВАТЕЛЬНЫЕ ПРОГРАММЫ УЧРЕЖДЕНИЯ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3.1. Учреждение осуществляет образовательный процесс в соответствии с установленным действующим законодательством уровнем общего образования: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- дошкольное образование.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3.2. Учреждение самостоятельно разрабатывает и утверждает основную образовательную программу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 xml:space="preserve">3.3. Учреждение реализует основную образовательную программу </w:t>
      </w:r>
      <w:r w:rsidRPr="00AF457E">
        <w:rPr>
          <w:rFonts w:ascii="Times New Roman" w:hAnsi="Times New Roman"/>
          <w:sz w:val="20"/>
          <w:szCs w:val="20"/>
        </w:rPr>
        <w:t>дошкольного образования с нормативным сроком освоения 5 лет.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3.4. Учреждение реализует адаптированную образовательную программу с нормативным сроком освоения 2 года.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3.5.</w:t>
      </w:r>
      <w:r w:rsidRPr="00AF457E">
        <w:rPr>
          <w:rFonts w:ascii="Times New Roman" w:hAnsi="Times New Roman"/>
          <w:sz w:val="20"/>
          <w:szCs w:val="20"/>
        </w:rPr>
        <w:t xml:space="preserve"> </w:t>
      </w:r>
      <w:r w:rsidRPr="00AF457E">
        <w:rPr>
          <w:rFonts w:ascii="Times New Roman" w:hAnsi="Times New Roman"/>
          <w:color w:val="000000"/>
          <w:sz w:val="20"/>
          <w:szCs w:val="20"/>
        </w:rPr>
        <w:t>Учреждение реализует дополнительные общеразвивающие программы с нормативным сроком освоения от 2-х до 5-ти лет, в зависимости от специфики образовательной деятельности.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3.6. При реализации дополнительных общеразвивающих программ деятельность воспитанников осуществляется в различных объединениях по интересам (кружках, секциях, студиях).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3.7.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3.8. Обучение и воспитание в Учреждении ведется на русском языке.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3.9. Организация образовательного процесса в Учреждении осуществляется в соответствии с основной образовательной программой. Основная образовательная программа в Учреждении должна обеспечивать достижение обучающимися результатов освоения основной образовательной программы, установленной федеральным государственным образовательным стандартом.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3.10. Образовательная деятельность в Учреждении осуществляется в группах общеразвивающей и компенсирующей направленности.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3.11. Основная образовательная программа в Учреждении осваивается в очной форме.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3.12. Прием в Учреждение регламентируется </w:t>
      </w:r>
      <w:r w:rsidRPr="00AF457E">
        <w:rPr>
          <w:rFonts w:ascii="Times New Roman" w:hAnsi="Times New Roman"/>
          <w:color w:val="000000"/>
          <w:sz w:val="20"/>
          <w:szCs w:val="20"/>
        </w:rPr>
        <w:t>Положением о правилах приема обучающихся (воспитанников).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F457E">
        <w:rPr>
          <w:rFonts w:ascii="Times New Roman" w:hAnsi="Times New Roman"/>
          <w:b/>
          <w:sz w:val="20"/>
          <w:szCs w:val="20"/>
        </w:rPr>
        <w:t>4. УЧАСТНИКИ ОБРАЗОВАТЕЛЬНЫХ ОТНОШЕНИЙ УЧРЕЖДЕНИЯ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left="7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4.1. К участникам образовательных отношений относятся обучающиеся (воспитанники), родители (законные представители) несовершеннолетних, педагогические работники и их представители.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Права и обязанности участников образовательных отношений определяются законодательством Российской Федерации об образовании и локальными нормативными актами Учреждения.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>4.2. Отношения Учреждения и родителей (законных представителей) воспитанников строятся на основе договора об образовании.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4.3. Педагогические работники принимаются в Учреждение согласно квалификационным требованиям и профессиональным стандартам, а также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</w:t>
      </w:r>
      <w:r w:rsidRPr="00AF457E">
        <w:rPr>
          <w:rFonts w:ascii="Times New Roman" w:hAnsi="Times New Roman"/>
          <w:color w:val="000000"/>
          <w:sz w:val="20"/>
          <w:szCs w:val="20"/>
        </w:rPr>
        <w:t xml:space="preserve"> Правительством Российской</w:t>
      </w:r>
      <w:r w:rsidRPr="00AF457E">
        <w:rPr>
          <w:rFonts w:ascii="Times New Roman" w:hAnsi="Times New Roman"/>
          <w:sz w:val="20"/>
          <w:szCs w:val="20"/>
        </w:rPr>
        <w:t xml:space="preserve"> </w:t>
      </w:r>
      <w:r w:rsidRPr="00AF457E">
        <w:rPr>
          <w:rFonts w:ascii="Times New Roman" w:hAnsi="Times New Roman"/>
          <w:color w:val="000000"/>
          <w:sz w:val="20"/>
          <w:szCs w:val="20"/>
        </w:rPr>
        <w:t xml:space="preserve">Федерации, что регламентируется </w:t>
      </w:r>
      <w:r w:rsidRPr="00AF457E">
        <w:rPr>
          <w:rFonts w:ascii="Times New Roman" w:hAnsi="Times New Roman"/>
          <w:sz w:val="20"/>
          <w:szCs w:val="20"/>
        </w:rPr>
        <w:t>соответствующими локальными нормативными актами Учреждения.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  <w:shd w:val="clear" w:color="auto" w:fill="FFFFFF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 xml:space="preserve">4.4. Правовой статус педагогических работников Учреждения </w:t>
      </w:r>
      <w:r w:rsidRPr="00AF457E">
        <w:rPr>
          <w:rFonts w:ascii="Times New Roman" w:hAnsi="Times New Roman"/>
          <w:sz w:val="20"/>
          <w:szCs w:val="20"/>
          <w:shd w:val="clear" w:color="auto" w:fill="FFFFFF"/>
        </w:rPr>
        <w:t>закреплен в законодательстве Российской Федерации, коллективном договоре, правилах внутреннего трудового распорядка, должностных инструкциях, трудовых договорах с работниками, в иных локальных нормативных актах Учреждения, в соответствии с требованиями трудового законодательства и с учетом особенностей нормативно-правового регулирования в сфере образования.</w:t>
      </w:r>
    </w:p>
    <w:p w:rsidR="00F63578" w:rsidRPr="00AF457E" w:rsidRDefault="00F63578" w:rsidP="0064008C">
      <w:pPr>
        <w:suppressAutoHyphens/>
        <w:spacing w:line="240" w:lineRule="auto"/>
        <w:ind w:left="1" w:firstLine="708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4.5. Работники Учреждения, занимающие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</w:t>
      </w:r>
      <w:proofErr w:type="gramStart"/>
      <w:r w:rsidRPr="00AF457E">
        <w:rPr>
          <w:rFonts w:ascii="Times New Roman" w:hAnsi="Times New Roman"/>
          <w:sz w:val="20"/>
          <w:szCs w:val="20"/>
        </w:rPr>
        <w:t>вспомогательные функции</w:t>
      </w:r>
      <w:proofErr w:type="gramEnd"/>
      <w:r w:rsidRPr="00AF457E">
        <w:rPr>
          <w:rFonts w:ascii="Times New Roman" w:hAnsi="Times New Roman"/>
          <w:sz w:val="20"/>
          <w:szCs w:val="20"/>
        </w:rPr>
        <w:t xml:space="preserve"> имеют право:</w:t>
      </w:r>
    </w:p>
    <w:p w:rsidR="00F63578" w:rsidRPr="00AF457E" w:rsidRDefault="00F63578" w:rsidP="0064008C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на предоставление работы, обусловленной трудовым договором;</w:t>
      </w:r>
    </w:p>
    <w:p w:rsidR="00F63578" w:rsidRPr="00AF457E" w:rsidRDefault="00F63578" w:rsidP="0064008C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F63578" w:rsidRPr="00AF457E" w:rsidRDefault="00F63578" w:rsidP="0064008C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на обеспечение безопасности и условий труда, соответствующих государственным нормативным требованиям охраны труда;</w:t>
      </w:r>
    </w:p>
    <w:p w:rsidR="00F63578" w:rsidRPr="00AF457E" w:rsidRDefault="00F63578" w:rsidP="0064008C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на своевременную и в полном объеме выплату заработной платы, размер и условия  получения которой определяются трудовым договором, с учетом  квалификации, сложности труда, количества и качества выполненной работы;</w:t>
      </w:r>
    </w:p>
    <w:p w:rsidR="00F63578" w:rsidRPr="00AF457E" w:rsidRDefault="00F63578" w:rsidP="0064008C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на ежегодный основной оплачиваемый отпуск с сохранением места работы (должности) и среднего заработка;</w:t>
      </w:r>
    </w:p>
    <w:p w:rsidR="00F63578" w:rsidRPr="00AF457E" w:rsidRDefault="00F63578" w:rsidP="0064008C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на социальное, медицинское и иной вид обязательного страхования в </w:t>
      </w:r>
      <w:proofErr w:type="gramStart"/>
      <w:r w:rsidRPr="00AF457E">
        <w:rPr>
          <w:rFonts w:ascii="Times New Roman" w:hAnsi="Times New Roman"/>
          <w:sz w:val="20"/>
          <w:szCs w:val="20"/>
        </w:rPr>
        <w:t>соответствии  с</w:t>
      </w:r>
      <w:proofErr w:type="gramEnd"/>
      <w:r w:rsidRPr="00AF457E">
        <w:rPr>
          <w:rFonts w:ascii="Times New Roman" w:hAnsi="Times New Roman"/>
          <w:sz w:val="20"/>
          <w:szCs w:val="20"/>
        </w:rPr>
        <w:t xml:space="preserve"> законодательством Российской Федерации;</w:t>
      </w:r>
    </w:p>
    <w:p w:rsidR="00F63578" w:rsidRPr="00AF457E" w:rsidRDefault="00F63578" w:rsidP="0064008C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вносить  предложения по совершенствованию в обеспечении жизнедеятельности Учреждения;</w:t>
      </w:r>
    </w:p>
    <w:p w:rsidR="00F63578" w:rsidRPr="00AF457E" w:rsidRDefault="00F63578" w:rsidP="0064008C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на иные права, предусмотренные трудовым законодательством Российской Федерации;</w:t>
      </w:r>
    </w:p>
    <w:p w:rsidR="00F63578" w:rsidRPr="00AF457E" w:rsidRDefault="00F63578" w:rsidP="0064008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4.6. Работники Учреждения, занимающие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обязаны: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  добросовестно выполнять возложенные на них трудовые обязанности;</w:t>
      </w:r>
    </w:p>
    <w:p w:rsidR="00F63578" w:rsidRPr="00AF457E" w:rsidRDefault="00F63578" w:rsidP="0064008C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соблюдать Устав Учреждения, правила внутреннего трудового распорядка, должностные инструкции, действующие требования по охране труда и обеспечению безопасности труда, а также локальные акты Учреждения, приказы и распоряжения администрации Учреждения;</w:t>
      </w:r>
    </w:p>
    <w:p w:rsidR="00F63578" w:rsidRPr="00AF457E" w:rsidRDefault="00F63578" w:rsidP="0064008C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соблюдать трудовую дисциплину;</w:t>
      </w:r>
    </w:p>
    <w:p w:rsidR="00F63578" w:rsidRPr="00AF457E" w:rsidRDefault="00F63578" w:rsidP="0064008C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бережно относиться к имуществу Учреждения, в том числе находящемуся  у Учреждения имуществу третьих лиц, если Учреждение несет ответственность за сохранность этого имущества, к имуществу других работников;</w:t>
      </w:r>
    </w:p>
    <w:p w:rsidR="00F63578" w:rsidRPr="00AF457E" w:rsidRDefault="00F63578" w:rsidP="0064008C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незамедлительно сообщать Руководителю о возникновении ситуации,  представляющей угрозу жизни и здоровью людей, сохранности имущества   Учреждения, в  том числе находящемуся у Учреждения имуществу третьих лиц, если Учреждение несет ответственность за сохранность этого имущества, имуществу других работников;</w:t>
      </w:r>
    </w:p>
    <w:p w:rsidR="00F63578" w:rsidRPr="00AF457E" w:rsidRDefault="00F63578" w:rsidP="0064008C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соблюдать правовые, нравственные и этические нормы, следовать требованиям профессиональной этики; </w:t>
      </w:r>
    </w:p>
    <w:p w:rsidR="00F63578" w:rsidRPr="00AF457E" w:rsidRDefault="00F63578" w:rsidP="0064008C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уважать честь и достоинство обучающихся и других участников образовательных отношений; </w:t>
      </w:r>
    </w:p>
    <w:p w:rsidR="00F63578" w:rsidRPr="00AF457E" w:rsidRDefault="00F63578" w:rsidP="0064008C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проходить в соответствии с трудовым законодательством Российской Федерации предварительные при поступлении на работу и периодические медицинские осмотры; </w:t>
      </w:r>
    </w:p>
    <w:p w:rsidR="00F63578" w:rsidRPr="00AF457E" w:rsidRDefault="00F63578" w:rsidP="0064008C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F63578" w:rsidRPr="00AF457E" w:rsidRDefault="00F63578" w:rsidP="0064008C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своевременно оповещать Работодателя о невозможности по уважительным причинам выполнять обусловленную трудовым договором работу.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 xml:space="preserve">4.7. Работники Учреждения, занимающие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</w:t>
      </w:r>
      <w:proofErr w:type="gramStart"/>
      <w:r w:rsidRPr="00AF457E">
        <w:rPr>
          <w:rFonts w:ascii="Times New Roman" w:hAnsi="Times New Roman"/>
          <w:sz w:val="20"/>
          <w:szCs w:val="20"/>
        </w:rPr>
        <w:t>вспомогательные функции</w:t>
      </w:r>
      <w:proofErr w:type="gramEnd"/>
      <w:r w:rsidRPr="00AF457E">
        <w:rPr>
          <w:rFonts w:ascii="Times New Roman" w:hAnsi="Times New Roman"/>
          <w:sz w:val="20"/>
          <w:szCs w:val="20"/>
        </w:rPr>
        <w:t xml:space="preserve"> несут ответственность:</w:t>
      </w:r>
    </w:p>
    <w:p w:rsidR="00F63578" w:rsidRPr="00AF457E" w:rsidRDefault="00F63578" w:rsidP="0064008C">
      <w:pPr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за неисполнение или ненадлежащее исполнение без уважительных причин Правил внутреннего трудового распорядка, приказов и распоряжений администрации Учреждения и иных локальных нормативных актов, должностных обязанностей в порядке, определенном трудовым законодательством Российской Федерации;</w:t>
      </w:r>
    </w:p>
    <w:p w:rsidR="00F63578" w:rsidRPr="00AF457E" w:rsidRDefault="00F63578" w:rsidP="0064008C">
      <w:pPr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за применение, в том числе однократное, методов воспитания, связанных с физическим (или психическим) насилием над личностью </w:t>
      </w:r>
      <w:proofErr w:type="gramStart"/>
      <w:r w:rsidRPr="00AF457E">
        <w:rPr>
          <w:rFonts w:ascii="Times New Roman" w:hAnsi="Times New Roman"/>
          <w:sz w:val="20"/>
          <w:szCs w:val="20"/>
        </w:rPr>
        <w:t>обучающегося,  в</w:t>
      </w:r>
      <w:proofErr w:type="gramEnd"/>
      <w:r w:rsidRPr="00AF457E">
        <w:rPr>
          <w:rFonts w:ascii="Times New Roman" w:hAnsi="Times New Roman"/>
          <w:sz w:val="20"/>
          <w:szCs w:val="20"/>
        </w:rPr>
        <w:t xml:space="preserve"> соответствии с  трудовым законодательством Российской Федерации;</w:t>
      </w:r>
    </w:p>
    <w:p w:rsidR="00F63578" w:rsidRPr="00AF457E" w:rsidRDefault="00F63578" w:rsidP="0064008C">
      <w:pPr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за нарушение правил пожарной безопасности, охраны труда, санитарно-гигиенических правил привлекаются к административной ответственности в порядке, определенном административным законодательством Российской Федерации;</w:t>
      </w:r>
    </w:p>
    <w:p w:rsidR="00F63578" w:rsidRPr="00AF457E" w:rsidRDefault="00F63578" w:rsidP="0064008C">
      <w:pPr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napToGrid w:val="0"/>
        <w:spacing w:line="240" w:lineRule="auto"/>
        <w:ind w:left="0" w:firstLine="567"/>
        <w:contextualSpacing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за виновное причинение Учреждению или участникам образовательного процесса ущерба в связи с исполнением (неисполнением) своих должностных обязанностей несут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277E67" w:rsidRPr="00AF457E" w:rsidRDefault="00277E67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F457E">
        <w:rPr>
          <w:rFonts w:ascii="Times New Roman" w:hAnsi="Times New Roman"/>
          <w:b/>
          <w:bCs/>
          <w:sz w:val="20"/>
          <w:szCs w:val="20"/>
        </w:rPr>
        <w:t>5.</w:t>
      </w:r>
      <w:r w:rsidRPr="00AF457E">
        <w:rPr>
          <w:rFonts w:ascii="Times New Roman" w:hAnsi="Times New Roman"/>
          <w:bCs/>
          <w:sz w:val="20"/>
          <w:szCs w:val="20"/>
        </w:rPr>
        <w:t xml:space="preserve"> </w:t>
      </w:r>
      <w:r w:rsidRPr="00AF457E">
        <w:rPr>
          <w:rFonts w:ascii="Times New Roman" w:hAnsi="Times New Roman"/>
          <w:b/>
          <w:bCs/>
          <w:sz w:val="20"/>
          <w:szCs w:val="20"/>
        </w:rPr>
        <w:t>СТРУКТУРА И КОМПЕТЕНЦИЯ ОРГАНОВ УПРАВЛЕНИЯ УЧРЕЖДЕНИЯ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5.1. Учреждение самостоятельно формирует свою структуру, если иное не установлено федеральными законами Российской Федерации.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bCs/>
          <w:sz w:val="20"/>
          <w:szCs w:val="20"/>
        </w:rPr>
        <w:t>5.2.</w:t>
      </w:r>
      <w:r w:rsidRPr="00AF457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F457E">
        <w:rPr>
          <w:rFonts w:ascii="Times New Roman" w:hAnsi="Times New Roman"/>
          <w:sz w:val="20"/>
          <w:szCs w:val="20"/>
        </w:rPr>
        <w:t>Учреждение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нормативными правовыми актами Российской Федерации и настоящим Уставом.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5.3. Управление Учреждением осуществляется в соответствии с действующим законодательством Российской Федерации с учетом особенностей, установленных Федеральным законом от 29.12.2012 г. № 273-ФЗ «Об образовании в Российской Федерации» на основе сочетания принципов единоначалия и коллегиальности.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5.4.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>Единоличным исполнительным органом Учреждения является Директор, который осуществляет текущее руководство деятельностью Учреждения.</w:t>
      </w:r>
      <w:r w:rsidRPr="00AF457E">
        <w:rPr>
          <w:rFonts w:ascii="Times New Roman" w:eastAsia="Calibri" w:hAnsi="Times New Roman"/>
          <w:bCs/>
          <w:i/>
          <w:iCs/>
          <w:sz w:val="20"/>
          <w:szCs w:val="20"/>
          <w:lang w:eastAsia="en-US"/>
        </w:rPr>
        <w:t xml:space="preserve">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 xml:space="preserve">Директор </w:t>
      </w:r>
      <w:r w:rsidRPr="00AF457E">
        <w:rPr>
          <w:rFonts w:ascii="Times New Roman" w:eastAsia="Calibri" w:hAnsi="Times New Roman"/>
          <w:sz w:val="20"/>
          <w:szCs w:val="20"/>
          <w:lang w:eastAsia="en-US"/>
        </w:rPr>
        <w:t xml:space="preserve"> Учреждения назначается и освобождается от занимаемой должности распоряжением администрации Балаковского муниципального района в соответствии с трудовым законодательством Российской Федерации на основании трудового договора.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bCs/>
          <w:iCs/>
          <w:sz w:val="20"/>
          <w:szCs w:val="20"/>
        </w:rPr>
        <w:t xml:space="preserve">5.5.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 xml:space="preserve">Директор </w:t>
      </w:r>
      <w:r w:rsidRPr="00AF457E">
        <w:rPr>
          <w:rFonts w:ascii="Times New Roman" w:hAnsi="Times New Roman"/>
          <w:bCs/>
          <w:iCs/>
          <w:sz w:val="20"/>
          <w:szCs w:val="20"/>
        </w:rPr>
        <w:t>осуществляет руководство деятельностью Учреждения в соответствии с законодательством Российской Федерации и настоящим Уставом, несет ответственность за деятельность Учреждения.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bCs/>
          <w:iCs/>
          <w:sz w:val="20"/>
          <w:szCs w:val="20"/>
        </w:rPr>
        <w:t xml:space="preserve">5.6. К компетенции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 xml:space="preserve">Директора, </w:t>
      </w:r>
      <w:r w:rsidRPr="00AF457E">
        <w:rPr>
          <w:rFonts w:ascii="Times New Roman" w:hAnsi="Times New Roman"/>
          <w:bCs/>
          <w:iCs/>
          <w:sz w:val="20"/>
          <w:szCs w:val="20"/>
        </w:rPr>
        <w:t>Учреждения относятся вопросы осуществления руководства деятельностью Учреждения, за исключением вопросов, отнесенных федеральными законами к компетенции Учредителя Учреждения.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bCs/>
          <w:iCs/>
          <w:sz w:val="20"/>
          <w:szCs w:val="20"/>
        </w:rPr>
        <w:t xml:space="preserve">5.7.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 xml:space="preserve">Директор </w:t>
      </w:r>
      <w:r w:rsidRPr="00AF457E">
        <w:rPr>
          <w:rFonts w:ascii="Times New Roman" w:hAnsi="Times New Roman"/>
          <w:bCs/>
          <w:iCs/>
          <w:sz w:val="20"/>
          <w:szCs w:val="20"/>
        </w:rPr>
        <w:t>организует выполнение решений Учредителя по вопросам деятельности Учреждения.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bCs/>
          <w:iCs/>
          <w:sz w:val="20"/>
          <w:szCs w:val="20"/>
        </w:rPr>
        <w:t xml:space="preserve">5.8.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>Директор</w:t>
      </w:r>
      <w:r w:rsidR="0072329B" w:rsidRPr="00AF457E">
        <w:rPr>
          <w:rFonts w:ascii="Times New Roman" w:hAnsi="Times New Roman"/>
          <w:bCs/>
          <w:iCs/>
          <w:sz w:val="20"/>
          <w:szCs w:val="20"/>
        </w:rPr>
        <w:t xml:space="preserve"> Учреждения </w:t>
      </w:r>
      <w:r w:rsidRPr="00AF457E">
        <w:rPr>
          <w:rFonts w:ascii="Times New Roman" w:hAnsi="Times New Roman"/>
          <w:bCs/>
          <w:iCs/>
          <w:sz w:val="20"/>
          <w:szCs w:val="20"/>
        </w:rPr>
        <w:t>имеет право без доверенности действовать от имени Учреждения, в том числе: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в соответствии с федеральными законами заключает гражданско-правовые и трудовые договора от имени Учреждения, утверждает штатное расписание Учреждения, утверждает должностные инструкции работников Учреждения и положения о подразделениях;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утверждает план финансово-хозяйственной деятельности Учреждения, его годовую и бухгалтерскую отчетность; обеспечивает открытие лицевых счетов;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представляет в установленном порядке статистические, бухгалтерские и иные отчеты;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>- подписывает локальные нормативные акты Учреждения,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Учреждения;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планирует и организует работу Учреждения в целом и образовательный процесс, осуществляет контроль за ходом и результатами образовательного процесса, отвечает за качество и эффективность работы Учреждения.</w:t>
      </w:r>
    </w:p>
    <w:p w:rsidR="00F63578" w:rsidRPr="00AF457E" w:rsidRDefault="00F63578" w:rsidP="006400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5.9.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>Директор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Учреждения обязан:</w:t>
      </w:r>
    </w:p>
    <w:p w:rsidR="00F63578" w:rsidRPr="00AF457E" w:rsidRDefault="00F63578" w:rsidP="006400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bCs/>
          <w:iCs/>
          <w:sz w:val="20"/>
          <w:szCs w:val="20"/>
        </w:rPr>
        <w:t>а)  обеспечивать выполнение муниципального задания в полном объеме;</w:t>
      </w:r>
    </w:p>
    <w:p w:rsidR="00F63578" w:rsidRPr="00AF457E" w:rsidRDefault="00F63578" w:rsidP="006400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bCs/>
          <w:iCs/>
          <w:sz w:val="20"/>
          <w:szCs w:val="20"/>
        </w:rPr>
        <w:t>б) обеспечивать постоянную работу над повышением качества предоставляемых Учреждением муниципальных  и иных услуг, выполнением работ;</w:t>
      </w:r>
    </w:p>
    <w:p w:rsidR="00F63578" w:rsidRPr="00AF457E" w:rsidRDefault="00F63578" w:rsidP="006400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bCs/>
          <w:iCs/>
          <w:sz w:val="20"/>
          <w:szCs w:val="20"/>
        </w:rPr>
        <w:t>в) 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F63578" w:rsidRPr="00AF457E" w:rsidRDefault="00F63578" w:rsidP="006400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bCs/>
          <w:iCs/>
          <w:sz w:val="20"/>
          <w:szCs w:val="20"/>
        </w:rPr>
        <w:t>г)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требованиями, установленными Учредителем;</w:t>
      </w:r>
    </w:p>
    <w:p w:rsidR="00F63578" w:rsidRPr="00AF457E" w:rsidRDefault="00F63578" w:rsidP="006400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bCs/>
          <w:iCs/>
          <w:sz w:val="20"/>
          <w:szCs w:val="20"/>
        </w:rPr>
        <w:t>д)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 в соответствии с федеральными законами;</w:t>
      </w:r>
    </w:p>
    <w:p w:rsidR="00F63578" w:rsidRPr="00AF457E" w:rsidRDefault="00F63578" w:rsidP="006400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0"/>
          <w:szCs w:val="20"/>
        </w:rPr>
      </w:pPr>
      <w:r w:rsidRPr="00AF457E">
        <w:rPr>
          <w:rFonts w:ascii="Times New Roman" w:hAnsi="Times New Roman"/>
          <w:bCs/>
          <w:iCs/>
          <w:sz w:val="20"/>
          <w:szCs w:val="20"/>
        </w:rPr>
        <w:t>е)  выполнять иные обязанности, установленные федеральными законами, законами и иными нормативными правовыми актами Саратовской области, Балаковского муниципального района, Уставом Учреждения, а также решениями Учредителя.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5.10.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 xml:space="preserve"> Директор </w:t>
      </w:r>
      <w:r w:rsidRPr="00AF457E">
        <w:rPr>
          <w:rFonts w:ascii="Times New Roman" w:hAnsi="Times New Roman"/>
          <w:sz w:val="20"/>
          <w:szCs w:val="20"/>
        </w:rPr>
        <w:t>имеет право передать часть своих полномочий заместителям, в т.ч. временно на период своего отсутствия.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5.11. Права и обязанности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 xml:space="preserve">Директора </w:t>
      </w:r>
      <w:r w:rsidRPr="00AF457E">
        <w:rPr>
          <w:rFonts w:ascii="Times New Roman" w:hAnsi="Times New Roman"/>
          <w:sz w:val="20"/>
          <w:szCs w:val="20"/>
        </w:rPr>
        <w:t>Учреждения, его компетенция и полномочия в области управления Учреждением закреплены в трудовом договоре, должностной инструкции и иных локальных нормативных актах Учреждения в соответствии с действующим законодательством.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5.12. В Учреждении формируются коллегиальные органы управления, к которым относятся: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Наблюдательный совет;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Общее собрание работников Учреждения;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Педагогический Совет;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Совет родителей (законных представителей) Учреждения.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 Наблюдательный совет: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5.13.1. Наблюдательный совет Учреждения состоит из 7 человек. В состав Наблюдательного совета входят:</w:t>
      </w:r>
    </w:p>
    <w:p w:rsidR="00F63578" w:rsidRPr="00AF457E" w:rsidRDefault="00FA58F6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</w:t>
      </w:r>
      <w:r w:rsidR="00F63578" w:rsidRPr="00AF457E">
        <w:rPr>
          <w:rFonts w:ascii="Times New Roman" w:hAnsi="Times New Roman"/>
          <w:sz w:val="20"/>
          <w:szCs w:val="20"/>
        </w:rPr>
        <w:t>представители Учредителя – 1 человек;</w:t>
      </w:r>
    </w:p>
    <w:p w:rsidR="00F63578" w:rsidRPr="00AF457E" w:rsidRDefault="00FA58F6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</w:t>
      </w:r>
      <w:r w:rsidR="00F63578" w:rsidRPr="00AF457E">
        <w:rPr>
          <w:rFonts w:ascii="Times New Roman" w:hAnsi="Times New Roman"/>
          <w:sz w:val="20"/>
          <w:szCs w:val="20"/>
        </w:rPr>
        <w:t xml:space="preserve">представители </w:t>
      </w:r>
      <w:r w:rsidRPr="00AF457E">
        <w:rPr>
          <w:rFonts w:ascii="Times New Roman" w:hAnsi="Times New Roman"/>
          <w:sz w:val="20"/>
          <w:szCs w:val="20"/>
        </w:rPr>
        <w:t>органов местного самоуправления, на которые возложено управление муниципальным имуществом</w:t>
      </w:r>
      <w:r w:rsidR="00F63578" w:rsidRPr="00AF457E">
        <w:rPr>
          <w:rFonts w:ascii="Times New Roman" w:hAnsi="Times New Roman"/>
          <w:sz w:val="20"/>
          <w:szCs w:val="20"/>
        </w:rPr>
        <w:t xml:space="preserve"> – 1 человек;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представители общественности – 3 человека;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представители работников Учреждения – 2 человека.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>5.13.2. Срок полномочий Наблюдательного совета Учреждения составляет 5 лет.</w:t>
      </w:r>
    </w:p>
    <w:p w:rsidR="00D504A5" w:rsidRPr="00AF457E" w:rsidRDefault="00D504A5" w:rsidP="0064008C">
      <w:pPr>
        <w:spacing w:line="240" w:lineRule="auto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AF457E">
        <w:rPr>
          <w:rFonts w:ascii="Times New Roman" w:hAnsi="Times New Roman"/>
          <w:sz w:val="20"/>
          <w:szCs w:val="20"/>
        </w:rPr>
        <w:t xml:space="preserve">   5.13.3. Решение о назначении членов Наблюдательного совета Учреждения или досрочном прекращении их полномочий принимается Учредителем.</w:t>
      </w:r>
      <w:r w:rsidRPr="00AF457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Решение о назначении представителя работников Учреждения членом наблюдательного совета или досрочном прекращении его полномочий принимается Общим собранием работников Учреждения. </w:t>
      </w:r>
      <w:r w:rsidRPr="00AF457E">
        <w:rPr>
          <w:rFonts w:ascii="Times New Roman" w:hAnsi="Times New Roman"/>
          <w:sz w:val="20"/>
          <w:szCs w:val="20"/>
        </w:rPr>
        <w:t>Решение о назначении представителей общественности принимается на основании предложений, поступивших от общественных организаций либо</w:t>
      </w:r>
      <w:r w:rsidR="00801828" w:rsidRPr="00AF457E">
        <w:rPr>
          <w:rFonts w:ascii="Times New Roman" w:hAnsi="Times New Roman"/>
          <w:sz w:val="20"/>
          <w:szCs w:val="20"/>
        </w:rPr>
        <w:t xml:space="preserve"> от </w:t>
      </w:r>
      <w:r w:rsidRPr="00AF457E">
        <w:rPr>
          <w:rFonts w:ascii="Times New Roman" w:hAnsi="Times New Roman"/>
          <w:sz w:val="20"/>
          <w:szCs w:val="20"/>
        </w:rPr>
        <w:t>Совета родителей.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5.13.4.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Учреждения.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5.13.5. Представитель работников Учреждения не может быть избран председателем Наблюдательного совета Учреждения.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5.13.6. Наблюдательный совет в любое время вправе переизбрать своего председателя.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5.13.7.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5.13.8. В отсутствие председателя Наблюдательного совета его функции осуществляет старший по возрасту член Наблюдательного совета Учреждения, за исключением представителя работников Учреждения.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5.13.9. Секретарь Наблюдательного совета избирается на срок полномочий членами Наблюдательного совета большинством голосов от общего числа голосов членов Наблюдательного совета.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5.13.10. К компетенции Наблюдательного совета Учреждения относят рассмотрение: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1) предложений Учредителя или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Директора</w:t>
      </w:r>
      <w:r w:rsidRPr="00AF457E">
        <w:rPr>
          <w:rFonts w:ascii="Times New Roman" w:hAnsi="Times New Roman"/>
          <w:sz w:val="20"/>
          <w:szCs w:val="20"/>
        </w:rPr>
        <w:t xml:space="preserve"> о внесении изменений в Устав Учреждения;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2) предложений Учредителя или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Директора </w:t>
      </w:r>
      <w:r w:rsidRPr="00AF457E">
        <w:rPr>
          <w:rFonts w:ascii="Times New Roman" w:hAnsi="Times New Roman"/>
          <w:sz w:val="20"/>
          <w:szCs w:val="20"/>
        </w:rPr>
        <w:t>о создании и ликвидации филиалов Учреждения, об открытии и о закрытии его представительств;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3) предложений Учредителя или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Директора</w:t>
      </w:r>
      <w:r w:rsidRPr="00AF457E">
        <w:rPr>
          <w:rFonts w:ascii="Times New Roman" w:hAnsi="Times New Roman"/>
          <w:sz w:val="20"/>
          <w:szCs w:val="20"/>
        </w:rPr>
        <w:t xml:space="preserve"> о реорганизации Учреждения или о его ликвидации;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4) предложений Учредителя или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>Директора</w:t>
      </w:r>
      <w:r w:rsidRPr="00AF457E">
        <w:rPr>
          <w:rFonts w:ascii="Times New Roman" w:hAnsi="Times New Roman"/>
          <w:sz w:val="20"/>
          <w:szCs w:val="20"/>
        </w:rPr>
        <w:t xml:space="preserve"> об изъятии имущества, закрепленного за Учреждением на праве оперативного управления;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5) предложений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 xml:space="preserve">Директора </w:t>
      </w:r>
      <w:r w:rsidRPr="00AF457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6) проекта плана финансово-хозяйственной деятельности Учреждения;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7) по представлению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 xml:space="preserve">Директора </w:t>
      </w:r>
      <w:r w:rsidRPr="00AF457E">
        <w:rPr>
          <w:rFonts w:ascii="Times New Roman" w:hAnsi="Times New Roman"/>
          <w:sz w:val="20"/>
          <w:szCs w:val="20"/>
        </w:rPr>
        <w:t>проектов отчетов о деятельности Учреждения, об использовании его имущества, об исполнении плана его финансово-хозяйственной деятельности, годовой бухгалтерской отчетности Учреждения;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8) предложений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>Директора</w:t>
      </w:r>
      <w:r w:rsidRPr="00AF457E">
        <w:rPr>
          <w:rFonts w:ascii="Times New Roman" w:hAnsi="Times New Roman"/>
          <w:sz w:val="20"/>
          <w:szCs w:val="20"/>
        </w:rPr>
        <w:t xml:space="preserve"> о совершении сделок по распоряжению имуществом, которым в соответствии с Законодательством Учреждение не вправе распоряжаться самостоятельно;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9) предложений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>Директора</w:t>
      </w:r>
      <w:r w:rsidRPr="00AF457E">
        <w:rPr>
          <w:rFonts w:ascii="Times New Roman" w:hAnsi="Times New Roman"/>
          <w:sz w:val="20"/>
          <w:szCs w:val="20"/>
        </w:rPr>
        <w:t xml:space="preserve"> о совершении крупных сделок;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10) предложений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>Директора</w:t>
      </w:r>
      <w:r w:rsidRPr="00AF457E">
        <w:rPr>
          <w:rFonts w:ascii="Times New Roman" w:hAnsi="Times New Roman"/>
          <w:sz w:val="20"/>
          <w:szCs w:val="20"/>
        </w:rPr>
        <w:t xml:space="preserve"> о совершении сделок, в совершении которых имеется заинтересованность;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11) предложений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AF457E">
        <w:rPr>
          <w:rFonts w:ascii="Times New Roman" w:eastAsia="Calibri" w:hAnsi="Times New Roman"/>
          <w:bCs/>
          <w:iCs/>
          <w:sz w:val="20"/>
          <w:szCs w:val="20"/>
          <w:lang w:eastAsia="en-US"/>
        </w:rPr>
        <w:t>Директора</w:t>
      </w:r>
      <w:r w:rsidRPr="00AF457E">
        <w:rPr>
          <w:rFonts w:ascii="Times New Roman" w:hAnsi="Times New Roman"/>
          <w:sz w:val="20"/>
          <w:szCs w:val="20"/>
        </w:rPr>
        <w:t xml:space="preserve"> о выборе кредитных организаций, в которых Учреждение может открыть банковские счета;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12) вопросов проведения аудита годовой бухгалтерской отчетности Учреждения и утверждения аудиторской организации.</w:t>
      </w:r>
    </w:p>
    <w:p w:rsidR="00C1066B" w:rsidRPr="00AF457E" w:rsidRDefault="00456CAC" w:rsidP="0064008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 xml:space="preserve">5.13.11. </w:t>
      </w:r>
      <w:r w:rsidR="00C1066B" w:rsidRPr="00AF457E">
        <w:rPr>
          <w:rFonts w:ascii="Times New Roman" w:hAnsi="Times New Roman"/>
          <w:sz w:val="20"/>
          <w:szCs w:val="20"/>
        </w:rPr>
        <w:t>По вопросам, указанным в подпунктах 1-4, 7 и 8 п. 5.12.10., Наблюдательный совет Учреждения дает рекомендации. Учредитель Учреждения принимает по этим вопросам решения после рассмотрения рекомендаций Наблюдательного совета Учреждения.</w:t>
      </w:r>
    </w:p>
    <w:p w:rsidR="00C1066B" w:rsidRPr="00AF457E" w:rsidRDefault="00C1066B" w:rsidP="0064008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5.13.12. По вопросу, указанному в подпункте 6 п. 5.13.10., Наблюдательный совет Учреждения дает заключен</w:t>
      </w:r>
      <w:r w:rsidR="00456CAC" w:rsidRPr="00AF457E">
        <w:rPr>
          <w:rFonts w:ascii="Times New Roman" w:hAnsi="Times New Roman"/>
          <w:sz w:val="20"/>
          <w:szCs w:val="20"/>
        </w:rPr>
        <w:t xml:space="preserve">ие, копия которого направляется </w:t>
      </w:r>
      <w:r w:rsidRPr="00AF457E">
        <w:rPr>
          <w:rFonts w:ascii="Times New Roman" w:hAnsi="Times New Roman"/>
          <w:sz w:val="20"/>
          <w:szCs w:val="20"/>
        </w:rPr>
        <w:t>Учредителю Учреждения. По вопросу, указанному в подпунктах 5 и 11 п. 5.13.10., Наблюдательный совет Учреждения дает заключение. Руководитель Учреждения принимает по этим вопросам решения после рассмотрения заключений Наблюдательного совета Учреждения.</w:t>
      </w:r>
    </w:p>
    <w:p w:rsidR="00C1066B" w:rsidRPr="00AF457E" w:rsidRDefault="00C1066B" w:rsidP="0064008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5.13.13. По вопросам, указанным в подпунктах 9, 10 и 12 п. 5.13.10., Наблюдательный совет Учреждения принимает решения, обязательные для руководителя Учреждения.</w:t>
      </w:r>
    </w:p>
    <w:p w:rsidR="00C1066B" w:rsidRPr="00AF457E" w:rsidRDefault="00C1066B" w:rsidP="0064008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5.13.14. Рекомендации и заключения по вопросам, указанным в подпунктах 1-8 и 11 п. 5.13.10., даются большинством голосов от общего числа голосов членов Наблюдательного совета Учреждения.</w:t>
      </w:r>
    </w:p>
    <w:p w:rsidR="00C1066B" w:rsidRPr="00AF457E" w:rsidRDefault="00C1066B" w:rsidP="0064008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5.13.15. Решения по вопросам, указанным в подпунктах 9 и 12 п. 5.13.10., принимаются Наблюдательным советом Учреждения большинством в две трети голосов от общего числа голосов членов Наблюдательного совета Учреждения.</w:t>
      </w:r>
    </w:p>
    <w:p w:rsidR="00C1066B" w:rsidRPr="00AF457E" w:rsidRDefault="00C1066B" w:rsidP="0064008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5.13.16. Решение по вопросу, указанному в подпункте 10 п. 5.13.10., принимается Наблюдательным советом Учреждения в порядке, установленном частями 1 и 2 статьи 17 Федерального закона «Об автономных учреждениях».</w:t>
      </w:r>
    </w:p>
    <w:p w:rsidR="00C1066B" w:rsidRPr="00AF457E" w:rsidRDefault="00C1066B" w:rsidP="0064008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5.13.17. Вопросы, относящиеся к компетенции Наблюдательного совета Учреждения в соответствии с п. 5.13.10., не могут быть переданы на рассмотрение других органов Учреждения.</w:t>
      </w:r>
    </w:p>
    <w:p w:rsidR="00C1066B" w:rsidRPr="00AF457E" w:rsidRDefault="00C1066B" w:rsidP="0064008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5.13.18. По требованию Наблюдательного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C1066B" w:rsidRPr="00AF457E" w:rsidRDefault="00C1066B" w:rsidP="0064008C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5.13.19. Заседания Наблюдательного совета Учреждения проводятся по мере необходимости, но не реже одного раза в квартал.</w:t>
      </w:r>
    </w:p>
    <w:p w:rsidR="00C1066B" w:rsidRPr="00AF457E" w:rsidRDefault="00C1066B" w:rsidP="0064008C">
      <w:pPr>
        <w:suppressAutoHyphens/>
        <w:spacing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AF457E">
        <w:rPr>
          <w:rFonts w:ascii="Times New Roman" w:hAnsi="Times New Roman"/>
          <w:sz w:val="20"/>
          <w:szCs w:val="20"/>
        </w:rPr>
        <w:t>5.13.20. Заседания Наблюдательного совета созываются его председателем по собственной инициативе, по требованию Учредителя, члена Наблюдательного совета или руководителя Учреждения.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Заседания Наблюдательного совета оформляются протоколом.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</w:t>
      </w:r>
      <w:r w:rsidRPr="00AF457E">
        <w:rPr>
          <w:rFonts w:ascii="Times New Roman" w:hAnsi="Times New Roman"/>
          <w:b/>
          <w:sz w:val="20"/>
          <w:szCs w:val="20"/>
        </w:rPr>
        <w:t>.14. Общее собрание работников Учреждения: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5.14.1. Общее собрание работников Учреждения формируется из всего трудового коллектива на период деятельности Учреждения.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5.14.2. Полномочия Общего собрание работников Учреждения: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обсуждать и принимать Коллективный договор, Правила внутреннего трудового распорядка;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вносить предложения Учредителю по улучшению финансово-экономической деятельности Учреждения;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- заслушивать отчёт </w:t>
      </w:r>
      <w:r w:rsidRPr="00AF457E">
        <w:rPr>
          <w:rFonts w:ascii="Times New Roman" w:hAnsi="Times New Roman"/>
          <w:bCs/>
          <w:iCs/>
          <w:sz w:val="20"/>
          <w:szCs w:val="20"/>
        </w:rPr>
        <w:t>Директора</w:t>
      </w:r>
      <w:r w:rsidRPr="00AF457E">
        <w:rPr>
          <w:rFonts w:ascii="Times New Roman" w:hAnsi="Times New Roman"/>
          <w:sz w:val="20"/>
          <w:szCs w:val="20"/>
        </w:rPr>
        <w:t>, отдельных работников.</w:t>
      </w:r>
    </w:p>
    <w:p w:rsidR="00F63578" w:rsidRPr="00AF457E" w:rsidRDefault="006269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5.14</w:t>
      </w:r>
      <w:r w:rsidR="00F63578" w:rsidRPr="00AF457E">
        <w:rPr>
          <w:rFonts w:ascii="Times New Roman" w:hAnsi="Times New Roman"/>
          <w:sz w:val="20"/>
          <w:szCs w:val="20"/>
        </w:rPr>
        <w:t>.3. Для ведения Общего собрания работников Учреждения открытым голосованием избирается его председатель и секретарь.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5.14.4. Общее собрание работников Учреждения собирается не реже 2 раз в год.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5.14.5. Решение Общего собрания работников Учреждения правомочно, если на собрании или заседании присутствует более половины его членов. Решение Общего собрания работников Учреждения принимается большинством голосов членов, присутствующих на заседании.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AF457E">
        <w:rPr>
          <w:rFonts w:ascii="Times New Roman" w:hAnsi="Times New Roman"/>
          <w:b/>
          <w:sz w:val="20"/>
          <w:szCs w:val="20"/>
        </w:rPr>
        <w:lastRenderedPageBreak/>
        <w:t>5.15. Педагогический совет</w:t>
      </w:r>
      <w:r w:rsidR="00220773" w:rsidRPr="00AF457E">
        <w:rPr>
          <w:rFonts w:ascii="Times New Roman" w:hAnsi="Times New Roman"/>
          <w:b/>
          <w:sz w:val="20"/>
          <w:szCs w:val="20"/>
        </w:rPr>
        <w:t xml:space="preserve"> Учреждения</w:t>
      </w:r>
      <w:r w:rsidRPr="00AF457E">
        <w:rPr>
          <w:rFonts w:ascii="Times New Roman" w:hAnsi="Times New Roman"/>
          <w:b/>
          <w:sz w:val="20"/>
          <w:szCs w:val="20"/>
        </w:rPr>
        <w:t>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5.15.1. Педагогический Совет Учреждения осуществляет управление педагогической деятельностью и формируется сроком на учебный год.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5.15.2. Членами Педагогического совета являются все педагогические работники Учреждения. Председателем педагогического совета Учреждения является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Директор</w:t>
      </w:r>
      <w:r w:rsidRPr="00AF457E">
        <w:rPr>
          <w:rFonts w:ascii="Times New Roman" w:hAnsi="Times New Roman"/>
          <w:sz w:val="20"/>
          <w:szCs w:val="20"/>
        </w:rPr>
        <w:t>.</w:t>
      </w:r>
      <w:r w:rsidRPr="00AF457E">
        <w:rPr>
          <w:rFonts w:ascii="Times New Roman" w:hAnsi="Times New Roman"/>
          <w:bCs/>
          <w:iCs/>
          <w:sz w:val="20"/>
          <w:szCs w:val="20"/>
        </w:rPr>
        <w:t xml:space="preserve"> Директор</w:t>
      </w:r>
      <w:r w:rsidRPr="00AF457E">
        <w:rPr>
          <w:rFonts w:ascii="Times New Roman" w:hAnsi="Times New Roman"/>
          <w:sz w:val="20"/>
          <w:szCs w:val="20"/>
        </w:rPr>
        <w:t xml:space="preserve"> своим приказом назначает на учебный год секретаря педагогического совета.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5.15.3. Полномочия Педагогического Совета: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определяет направления образовательной деятельности Учреждения;</w:t>
      </w:r>
    </w:p>
    <w:p w:rsidR="00F63578" w:rsidRPr="00AF457E" w:rsidRDefault="00BF0AE0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- </w:t>
      </w:r>
      <w:r w:rsidR="00F63578" w:rsidRPr="00AF457E">
        <w:rPr>
          <w:rFonts w:ascii="Times New Roman" w:hAnsi="Times New Roman"/>
          <w:sz w:val="20"/>
          <w:szCs w:val="20"/>
        </w:rPr>
        <w:t>отбирает и принимает образовательные программы для использования в Учреждении;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обсуждает вопросы содержания, форм и методов образовательного процесса, планирования образовательной и воспитательной деятельности Учреждения;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организует выявление, обобщение, распространение, внедрение педагогического опыта;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согласовывает характеристики педагогических работников Учреждения, представляемых к награждению государственными и отраслевыми наградами;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организует работу по повышению квалификации и переподготовке педагогических работников, развитию их творческой инициативы;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рассматривает вопросы по организации предоставления дополнительных услуг;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подводит итоги деятельности за учебный год.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5.15.4. Заседания Педагогического совета проводятся в соответствии с планом работы Учреждения, но не реже четырёх раз в течение учебного года.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AF457E">
        <w:rPr>
          <w:rFonts w:ascii="Times New Roman" w:hAnsi="Times New Roman"/>
          <w:b/>
          <w:bCs/>
          <w:iCs/>
          <w:sz w:val="20"/>
          <w:szCs w:val="20"/>
        </w:rPr>
        <w:t xml:space="preserve">5.16. </w:t>
      </w:r>
      <w:r w:rsidRPr="00AF457E">
        <w:rPr>
          <w:rFonts w:ascii="Times New Roman" w:hAnsi="Times New Roman"/>
          <w:b/>
          <w:sz w:val="20"/>
          <w:szCs w:val="20"/>
        </w:rPr>
        <w:t>В целях учета мнения, родителей (законных представителей) воспитанников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</w:t>
      </w:r>
      <w:r w:rsidR="0072329B" w:rsidRPr="00AF457E">
        <w:rPr>
          <w:rFonts w:ascii="Times New Roman" w:hAnsi="Times New Roman"/>
          <w:b/>
          <w:sz w:val="20"/>
          <w:szCs w:val="20"/>
        </w:rPr>
        <w:t xml:space="preserve"> представителей) воспитанников </w:t>
      </w:r>
      <w:r w:rsidRPr="00AF457E">
        <w:rPr>
          <w:rFonts w:ascii="Times New Roman" w:hAnsi="Times New Roman"/>
          <w:b/>
          <w:sz w:val="20"/>
          <w:szCs w:val="20"/>
        </w:rPr>
        <w:t>в Учреждении создается: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AF457E">
        <w:rPr>
          <w:rFonts w:ascii="Times New Roman" w:hAnsi="Times New Roman"/>
          <w:b/>
          <w:sz w:val="20"/>
          <w:szCs w:val="20"/>
        </w:rPr>
        <w:t>- Совет родителей (законных представителей)  Учреждения.</w:t>
      </w:r>
    </w:p>
    <w:p w:rsidR="00F63578" w:rsidRPr="00AF457E" w:rsidRDefault="00F63578" w:rsidP="0064008C">
      <w:pPr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5.16.1. Совет родителей (законных представителей)  Учреждения формируется из числа родителей (законных представителей) в течение сентября месяца на Общем собрании родителей (законных представителей) воспитанников в группах сроком на один год. От каждой группы выбирается один представитель. </w:t>
      </w:r>
    </w:p>
    <w:p w:rsidR="00F63578" w:rsidRPr="00AF457E" w:rsidRDefault="00F63578" w:rsidP="0064008C">
      <w:pPr>
        <w:suppressAutoHyphens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5.16.2. Из своего состава Совет родителей (законных представителей)  Учреждения избирает председателя, заместителя председателя, секретаря сроком на один год. 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5.16.3. К полномочиям Совета родителей (законных представителей) Учреждения относится принятие рекомендательных решений по всем вопросам организации деятельности Учреждения, в том числе по вопросам оказания помощи и содействия в работе Учреждения.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b/>
          <w:sz w:val="20"/>
          <w:szCs w:val="20"/>
        </w:rPr>
        <w:t>5.17. Профсоюзная организация работников Учреждения</w:t>
      </w:r>
      <w:r w:rsidRPr="00AF457E">
        <w:rPr>
          <w:rFonts w:ascii="Times New Roman" w:hAnsi="Times New Roman"/>
          <w:sz w:val="20"/>
          <w:szCs w:val="20"/>
        </w:rPr>
        <w:t xml:space="preserve"> создается в целях защиты социально-трудовых, профессиональных прав и интересов членов профсоюза.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5.17.1.Членство в профсоюзной организации является добровольным.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Органами профсоюзной организации являются профсоюзное собрание, профсоюзный комитет, председатель профсоюзной организации. Высшим руководящим органом профсоюзной организации является собрание членов профсоюзной организации (далее – профсоюзное собрание).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5.17.2. Профсоюзное собрание проводится по мере необходимости, но не реже одного раза в шесть месяцев. Порядок созыва собрания и вопросы, выносимые на обсуждение, определяются профсоюзным </w:t>
      </w:r>
      <w:r w:rsidRPr="00AF457E">
        <w:rPr>
          <w:rFonts w:ascii="Times New Roman" w:hAnsi="Times New Roman"/>
          <w:sz w:val="20"/>
          <w:szCs w:val="20"/>
        </w:rPr>
        <w:lastRenderedPageBreak/>
        <w:t>комитетом. Регламент работы устанавливается профсоюзным собранием путем голосования. В период между собраниями, постоянно действующими руководящими органами профсоюзной организации являются профсоюзный комитет и его председатель. Профсоюзный комитет (далее – профком) осуществляет руководство и текущую деятельность профсоюзной организации в период между собраниями.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5.17.3. К полномочиям профсоюзной организации относится принятие рекомендательных решений по вопросам защиты социально-трудовых, профессиональных прав и интересов членов профсоюза.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iCs/>
          <w:sz w:val="20"/>
          <w:szCs w:val="20"/>
        </w:rPr>
        <w:t xml:space="preserve">5.18. </w:t>
      </w:r>
      <w:r w:rsidRPr="00AF457E">
        <w:rPr>
          <w:rFonts w:ascii="Times New Roman" w:hAnsi="Times New Roman"/>
          <w:sz w:val="20"/>
          <w:szCs w:val="20"/>
        </w:rPr>
        <w:t>К компетенции Учредителя в области управления Учреждением относятся: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1) утверждение Устава Учреждения и изменений к нему;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2) реорганизация и ликвидация Учреждения, а также изменение его типа;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3) согласование программы развития Учреждения;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4) утверждение передаточного акта или разделительного баланса;</w:t>
      </w:r>
    </w:p>
    <w:p w:rsidR="00F63578" w:rsidRPr="00AF457E" w:rsidRDefault="00BF0AE0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5) </w:t>
      </w:r>
      <w:r w:rsidR="00F63578" w:rsidRPr="00AF457E">
        <w:rPr>
          <w:rFonts w:ascii="Times New Roman" w:hAnsi="Times New Roman"/>
          <w:sz w:val="20"/>
          <w:szCs w:val="20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6) назначение </w:t>
      </w:r>
      <w:r w:rsidRPr="00AF457E">
        <w:rPr>
          <w:rFonts w:ascii="Times New Roman" w:hAnsi="Times New Roman"/>
          <w:bCs/>
          <w:iCs/>
          <w:sz w:val="20"/>
          <w:szCs w:val="20"/>
        </w:rPr>
        <w:t>Директора</w:t>
      </w:r>
      <w:r w:rsidRPr="00AF457E">
        <w:rPr>
          <w:rFonts w:ascii="Times New Roman" w:hAnsi="Times New Roman"/>
          <w:sz w:val="20"/>
          <w:szCs w:val="20"/>
        </w:rPr>
        <w:t xml:space="preserve"> Учреждения и прекращение его полномочий, а также заключение и прекращение трудового договора с ним;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7) рассмотрение и одобрение предложений </w:t>
      </w:r>
      <w:r w:rsidRPr="00AF457E">
        <w:rPr>
          <w:rFonts w:ascii="Times New Roman" w:hAnsi="Times New Roman"/>
          <w:bCs/>
          <w:iCs/>
          <w:sz w:val="20"/>
          <w:szCs w:val="20"/>
        </w:rPr>
        <w:t>Директора</w:t>
      </w:r>
      <w:r w:rsidRPr="00AF457E">
        <w:rPr>
          <w:rFonts w:ascii="Times New Roman" w:hAnsi="Times New Roman"/>
          <w:sz w:val="20"/>
          <w:szCs w:val="20"/>
        </w:rPr>
        <w:t xml:space="preserve"> Учреждения о совершении сделок с имуществом Учреждения в случаях, если в соответствии с действующим законодательством РФ для совершения таких сделок требуется согласие Учредителя Учреждения;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8) назначение членов Наблюдательного совета Учреждения или досрочное прекращение их полномочий в порядке, определяемом Уставом Учреждения.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9) утверждение муниципального задания для Учреждения в соответствии с его уставными целями и задачами.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10) решение иных предусмотренных действующим законодательством РФ вопросов.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AF457E">
        <w:rPr>
          <w:rFonts w:ascii="Times New Roman" w:hAnsi="Times New Roman"/>
          <w:b/>
          <w:sz w:val="20"/>
          <w:szCs w:val="20"/>
        </w:rPr>
        <w:t>6. ИМУЩЕСТВО И ФИНАНСОВОЕ ОБЕСПЕЧЕНИЕ УЧРЕЖДЕНИЯ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63578" w:rsidRPr="00AF457E" w:rsidRDefault="00220773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</w:t>
      </w:r>
      <w:r w:rsidR="00F63578" w:rsidRPr="00AF457E">
        <w:rPr>
          <w:rFonts w:ascii="Times New Roman" w:hAnsi="Times New Roman"/>
          <w:sz w:val="20"/>
          <w:szCs w:val="20"/>
        </w:rPr>
        <w:t>6.1. Имущество Учреждения является муниципальной собственностью Балаковского муниципального района и закрепляется за Учреждением на праве оперативного управления.</w:t>
      </w:r>
    </w:p>
    <w:p w:rsidR="00F63578" w:rsidRPr="00AF457E" w:rsidRDefault="00220773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</w:t>
      </w:r>
      <w:r w:rsidR="00F63578" w:rsidRPr="00AF457E">
        <w:rPr>
          <w:rFonts w:ascii="Times New Roman" w:hAnsi="Times New Roman"/>
          <w:sz w:val="20"/>
          <w:szCs w:val="20"/>
        </w:rPr>
        <w:t>6.2.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F63578" w:rsidRPr="00AF457E" w:rsidRDefault="00220773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</w:t>
      </w:r>
      <w:r w:rsidR="00F63578" w:rsidRPr="00AF457E">
        <w:rPr>
          <w:rFonts w:ascii="Times New Roman" w:hAnsi="Times New Roman"/>
          <w:sz w:val="20"/>
          <w:szCs w:val="20"/>
        </w:rPr>
        <w:t>6.3.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 и настоящим Уставом, и отвечает этим имуществом по своим обязательствам.</w:t>
      </w:r>
    </w:p>
    <w:p w:rsidR="00F63578" w:rsidRPr="00AF457E" w:rsidRDefault="00220773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 </w:t>
      </w:r>
      <w:r w:rsidR="00F63578" w:rsidRPr="00AF457E">
        <w:rPr>
          <w:rFonts w:ascii="Times New Roman" w:hAnsi="Times New Roman"/>
          <w:sz w:val="20"/>
          <w:szCs w:val="20"/>
        </w:rPr>
        <w:t>6.4. Право оперативного управления имуществом, в отношении которого принято решение о закреплении его за Учреждением, возникает у Учреждения с момента передачи ему такого имущества по акту приема-передачи, если действующим законодательством Российской Федерации не предусмотрено иное.</w:t>
      </w:r>
    </w:p>
    <w:p w:rsidR="00F63578" w:rsidRPr="00AF457E" w:rsidRDefault="00220773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 </w:t>
      </w:r>
      <w:r w:rsidR="00F63578" w:rsidRPr="00AF457E">
        <w:rPr>
          <w:rFonts w:ascii="Times New Roman" w:hAnsi="Times New Roman"/>
          <w:sz w:val="20"/>
          <w:szCs w:val="20"/>
        </w:rPr>
        <w:t>6.5. При реализации права оперативного управления имуществом Учреждение обязано: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эффективно использовать имущество;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обеспечивать сохранность и использование имущества строго по целевому назначению;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нормативным износом этого имущества в процессе эксплуатации.</w:t>
      </w:r>
    </w:p>
    <w:p w:rsidR="00D504A5" w:rsidRPr="00AF457E" w:rsidRDefault="00220773" w:rsidP="0064008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 </w:t>
      </w:r>
      <w:r w:rsidR="00D504A5" w:rsidRPr="00AF457E">
        <w:rPr>
          <w:rFonts w:ascii="Times New Roman" w:hAnsi="Times New Roman"/>
          <w:sz w:val="20"/>
          <w:szCs w:val="20"/>
        </w:rPr>
        <w:t>6.6. Учреждение несет ответственность:</w:t>
      </w:r>
    </w:p>
    <w:p w:rsidR="00D504A5" w:rsidRPr="00AF457E" w:rsidRDefault="00D504A5" w:rsidP="0064008C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деятельности;</w:t>
      </w:r>
    </w:p>
    <w:p w:rsidR="00D504A5" w:rsidRPr="00AF457E" w:rsidRDefault="00D504A5" w:rsidP="0064008C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за нарушение договорных и налоговых обязательств в соответствии с действующим законодательством Российской Федерации.</w:t>
      </w:r>
    </w:p>
    <w:p w:rsidR="00D504A5" w:rsidRPr="00AF457E" w:rsidRDefault="00220773" w:rsidP="0064008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 </w:t>
      </w:r>
      <w:r w:rsidR="00D504A5" w:rsidRPr="00AF457E">
        <w:rPr>
          <w:rFonts w:ascii="Times New Roman" w:hAnsi="Times New Roman"/>
          <w:sz w:val="20"/>
          <w:szCs w:val="20"/>
        </w:rPr>
        <w:t>6.</w:t>
      </w:r>
      <w:proofErr w:type="gramStart"/>
      <w:r w:rsidR="00D504A5" w:rsidRPr="00AF457E">
        <w:rPr>
          <w:rFonts w:ascii="Times New Roman" w:hAnsi="Times New Roman"/>
          <w:sz w:val="20"/>
          <w:szCs w:val="20"/>
        </w:rPr>
        <w:t>7.Контроль</w:t>
      </w:r>
      <w:proofErr w:type="gramEnd"/>
      <w:r w:rsidR="00D504A5" w:rsidRPr="00AF457E">
        <w:rPr>
          <w:rFonts w:ascii="Times New Roman" w:hAnsi="Times New Roman"/>
          <w:sz w:val="20"/>
          <w:szCs w:val="20"/>
        </w:rPr>
        <w:t xml:space="preserve"> за использованием по назначению и сохранностью имущества, закрепленного за Учреждением на праве оперативного управления, осуществляет Собственник в соответствии с законодательством и муниципальными правовыми актами. </w:t>
      </w:r>
    </w:p>
    <w:p w:rsidR="00D504A5" w:rsidRPr="00AF457E" w:rsidRDefault="0080182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</w:t>
      </w:r>
      <w:r w:rsidR="00220773" w:rsidRPr="00AF457E">
        <w:rPr>
          <w:rFonts w:ascii="Times New Roman" w:hAnsi="Times New Roman"/>
          <w:sz w:val="20"/>
          <w:szCs w:val="20"/>
        </w:rPr>
        <w:t xml:space="preserve"> </w:t>
      </w:r>
      <w:r w:rsidRPr="00AF457E">
        <w:rPr>
          <w:rFonts w:ascii="Times New Roman" w:hAnsi="Times New Roman"/>
          <w:sz w:val="20"/>
          <w:szCs w:val="20"/>
        </w:rPr>
        <w:t xml:space="preserve">6.8. </w:t>
      </w:r>
      <w:r w:rsidR="00D504A5" w:rsidRPr="00AF457E">
        <w:rPr>
          <w:rFonts w:ascii="Times New Roman" w:hAnsi="Times New Roman"/>
          <w:sz w:val="20"/>
          <w:szCs w:val="20"/>
        </w:rPr>
        <w:t>Учреждение, в пределах своих полномочий, обязано:</w:t>
      </w:r>
    </w:p>
    <w:p w:rsidR="00D504A5" w:rsidRPr="00AF457E" w:rsidRDefault="00D504A5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представлять сведения об имуществе, приобретенном Учреждением за счет средств, полученных от приносящей доход деятельности в орган, осуществляющий ведение реестра муниципального имущества Балаковского муниципального района;</w:t>
      </w:r>
    </w:p>
    <w:p w:rsidR="00D504A5" w:rsidRPr="00AF457E" w:rsidRDefault="00D504A5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Российской Федерации,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своевременно предоставлять сведения для осуществления оперативного и бухгалтерского учета результатов финансово-хозяйственной деятельности и иной деятельности, вести статистическую отчетность;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представлять на утверждение Учредителю план финансово-хозяйственной деятельности;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действующим законодательством Российской Федерации.</w:t>
      </w:r>
    </w:p>
    <w:p w:rsidR="00F63578" w:rsidRPr="00AF457E" w:rsidRDefault="00220773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</w:t>
      </w:r>
      <w:r w:rsidR="00F63578" w:rsidRPr="00AF457E">
        <w:rPr>
          <w:rFonts w:ascii="Times New Roman" w:hAnsi="Times New Roman"/>
          <w:sz w:val="20"/>
          <w:szCs w:val="20"/>
        </w:rPr>
        <w:t>6.9. Источниками формирования имущества Учреждения, в том числе финансовых ресурсов, являются: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1) имущество, закрепленное за Учреждением на праве оперативного управления;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2) имущество, </w:t>
      </w:r>
      <w:r w:rsidRPr="00AF457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приобретенное Учреждением за счет средств, выделенных ему Учредителем на приобретение этого имущества;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3) субсидии из районного бюджета Балаковского муниципального района;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4) бюджетные инвестиции;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5) собственные средства Учреждения;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6) средства, полученные от родителей (законных представителей), за предоставление платных дополнительных образовательных услуг;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7) добровольные пожертвования физических и юридических лиц;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8) средства, полученные от оказания платных услуг;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9) субвенции из бюджета субъекта РФ;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10) другие источники в соответствии с законодательством Российской Федерации.</w:t>
      </w:r>
    </w:p>
    <w:p w:rsidR="00F63578" w:rsidRPr="00AF457E" w:rsidRDefault="00220773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 xml:space="preserve">    </w:t>
      </w:r>
      <w:r w:rsidR="00F63578" w:rsidRPr="00AF457E">
        <w:rPr>
          <w:rFonts w:ascii="Times New Roman" w:hAnsi="Times New Roman"/>
          <w:sz w:val="20"/>
          <w:szCs w:val="20"/>
        </w:rPr>
        <w:t xml:space="preserve">6.10. </w:t>
      </w:r>
      <w:r w:rsidR="00F63578" w:rsidRPr="00AF457E">
        <w:rPr>
          <w:rFonts w:ascii="Times New Roman" w:hAnsi="Times New Roman"/>
          <w:sz w:val="20"/>
          <w:szCs w:val="20"/>
          <w:shd w:val="clear" w:color="auto" w:fill="FFFFFF"/>
        </w:rPr>
        <w:t xml:space="preserve">Учреждение без согласия Учредителя (Собственника) не вправе распоряжаться недвижимым имуществом и особо ценным движимым имуществом, закрепленными за ним Учредителем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недвижимым, Учреждение вправе распоряжаться самостоятельно </w:t>
      </w:r>
      <w:r w:rsidR="00F63578" w:rsidRPr="00AF457E">
        <w:rPr>
          <w:rFonts w:ascii="Times New Roman" w:hAnsi="Times New Roman"/>
          <w:sz w:val="20"/>
          <w:szCs w:val="20"/>
        </w:rPr>
        <w:t>в пределах, установленных действующим законодательством Российской Федерации и настоящим Уставом.</w:t>
      </w:r>
    </w:p>
    <w:p w:rsidR="00F63578" w:rsidRPr="00AF457E" w:rsidRDefault="00220773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</w:t>
      </w:r>
      <w:r w:rsidR="00F63578" w:rsidRPr="00AF457E">
        <w:rPr>
          <w:rFonts w:ascii="Times New Roman" w:hAnsi="Times New Roman"/>
          <w:sz w:val="20"/>
          <w:szCs w:val="20"/>
        </w:rPr>
        <w:t>6.11. Учредитель, в отношении Учреждения является главным распорядителем бюджетных средств, который распределяет лимиты бюджетных обязательств, осуществляет другие бюджетные полномочия, установленные законодательством Российской Федерации, Саратовской области, муниципальными правовыми актами Балаковского муниципального района.</w:t>
      </w:r>
    </w:p>
    <w:p w:rsidR="00F63578" w:rsidRPr="00AF457E" w:rsidRDefault="0080182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</w:t>
      </w:r>
      <w:r w:rsidR="00F63578" w:rsidRPr="00AF457E">
        <w:rPr>
          <w:rFonts w:ascii="Times New Roman" w:hAnsi="Times New Roman"/>
          <w:sz w:val="20"/>
          <w:szCs w:val="20"/>
        </w:rPr>
        <w:t>6.12.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Учредитель.</w:t>
      </w:r>
    </w:p>
    <w:p w:rsidR="00F63578" w:rsidRPr="00AF457E" w:rsidRDefault="0080182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</w:t>
      </w:r>
      <w:r w:rsidR="00F63578" w:rsidRPr="00AF457E">
        <w:rPr>
          <w:rFonts w:ascii="Times New Roman" w:hAnsi="Times New Roman"/>
          <w:sz w:val="20"/>
          <w:szCs w:val="20"/>
        </w:rPr>
        <w:t>6.13. Учреждение не вправе отказаться от выполнения муниципального задания. 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 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F63578" w:rsidRPr="00AF457E" w:rsidRDefault="00220773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</w:t>
      </w:r>
      <w:r w:rsidR="00F63578" w:rsidRPr="00AF457E">
        <w:rPr>
          <w:rFonts w:ascii="Times New Roman" w:hAnsi="Times New Roman"/>
          <w:sz w:val="20"/>
          <w:szCs w:val="20"/>
        </w:rPr>
        <w:t>6.14.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F63578" w:rsidRPr="00AF457E" w:rsidRDefault="00220773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</w:t>
      </w:r>
      <w:r w:rsidR="00F63578" w:rsidRPr="00AF457E">
        <w:rPr>
          <w:rFonts w:ascii="Times New Roman" w:hAnsi="Times New Roman"/>
          <w:sz w:val="20"/>
          <w:szCs w:val="20"/>
        </w:rPr>
        <w:t>6.15. Учреждение имеет право сдавать в аренду закрепленное за ним на праве оперативного управления имущество в установленном действующим законодательством</w:t>
      </w:r>
      <w:r w:rsidR="00F63578" w:rsidRPr="00AF457E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="00F63578" w:rsidRPr="00AF457E">
        <w:rPr>
          <w:rFonts w:ascii="Times New Roman" w:hAnsi="Times New Roman"/>
          <w:sz w:val="20"/>
          <w:szCs w:val="20"/>
          <w:shd w:val="clear" w:color="auto" w:fill="FFFFFF"/>
        </w:rPr>
        <w:t xml:space="preserve">Российской Федерации </w:t>
      </w:r>
      <w:r w:rsidR="00F63578" w:rsidRPr="00AF457E">
        <w:rPr>
          <w:rFonts w:ascii="Times New Roman" w:hAnsi="Times New Roman"/>
          <w:sz w:val="20"/>
          <w:szCs w:val="20"/>
        </w:rPr>
        <w:t>порядке, 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а) в целях обеспечения более эффективной организации деятельности Учреждения;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б) в целях рационального использования такого имущества;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в) служит достижению целей, для которых создано Учреждение.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eastAsia="Calibri" w:hAnsi="Times New Roman"/>
          <w:sz w:val="20"/>
          <w:szCs w:val="20"/>
          <w:lang w:eastAsia="en-US"/>
        </w:rPr>
        <w:t>В случае сдачи в аренду с согласия Собственника</w:t>
      </w:r>
      <w:r w:rsidRPr="00AF457E">
        <w:rPr>
          <w:rFonts w:ascii="Times New Roman" w:eastAsia="Calibri" w:hAnsi="Times New Roman"/>
          <w:color w:val="FF0000"/>
          <w:sz w:val="20"/>
          <w:szCs w:val="20"/>
          <w:lang w:eastAsia="en-US"/>
        </w:rPr>
        <w:t xml:space="preserve"> </w:t>
      </w:r>
      <w:r w:rsidRPr="00AF457E">
        <w:rPr>
          <w:rFonts w:ascii="Times New Roman" w:eastAsia="Calibri" w:hAnsi="Times New Roman"/>
          <w:sz w:val="20"/>
          <w:szCs w:val="20"/>
          <w:lang w:eastAsia="en-US"/>
        </w:rPr>
        <w:t xml:space="preserve">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F63578" w:rsidRPr="00AF457E" w:rsidRDefault="00220773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</w:t>
      </w:r>
      <w:r w:rsidR="00F63578" w:rsidRPr="00AF457E">
        <w:rPr>
          <w:rFonts w:ascii="Times New Roman" w:hAnsi="Times New Roman"/>
          <w:sz w:val="20"/>
          <w:szCs w:val="20"/>
        </w:rPr>
        <w:t>6.16. Доходы от сдачи в аренду имущества, переданного в оперативное управление Учреждению, после уплаты налогов и сборов, предусмотренных законодательством</w:t>
      </w:r>
      <w:r w:rsidR="00F63578" w:rsidRPr="00AF457E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="00F63578" w:rsidRPr="00AF457E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="00F63578" w:rsidRPr="00AF457E">
        <w:rPr>
          <w:rFonts w:ascii="Times New Roman" w:hAnsi="Times New Roman"/>
          <w:sz w:val="20"/>
          <w:szCs w:val="20"/>
        </w:rPr>
        <w:t xml:space="preserve"> о налогах и </w:t>
      </w:r>
      <w:proofErr w:type="gramStart"/>
      <w:r w:rsidR="00F63578" w:rsidRPr="00AF457E">
        <w:rPr>
          <w:rFonts w:ascii="Times New Roman" w:hAnsi="Times New Roman"/>
          <w:sz w:val="20"/>
          <w:szCs w:val="20"/>
        </w:rPr>
        <w:t>сборах</w:t>
      </w:r>
      <w:proofErr w:type="gramEnd"/>
      <w:r w:rsidR="00F63578" w:rsidRPr="00AF457E">
        <w:rPr>
          <w:rFonts w:ascii="Times New Roman" w:hAnsi="Times New Roman"/>
          <w:sz w:val="20"/>
          <w:szCs w:val="20"/>
        </w:rPr>
        <w:t xml:space="preserve"> поступают в распоряжение Учреждения и могут быть использованы в рамках утвержденного плана финансово-хозяйственной деятельности.</w:t>
      </w:r>
    </w:p>
    <w:p w:rsidR="00F63578" w:rsidRPr="00AF457E" w:rsidRDefault="00220773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</w:t>
      </w:r>
      <w:r w:rsidR="00F63578" w:rsidRPr="00AF457E">
        <w:rPr>
          <w:rFonts w:ascii="Times New Roman" w:hAnsi="Times New Roman"/>
          <w:sz w:val="20"/>
          <w:szCs w:val="20"/>
        </w:rPr>
        <w:t>6.17. Учреждение вправе размещать денежные средства на депозитах в кредитных организациях, а также совершать сделки с ценными бумагами.</w:t>
      </w:r>
    </w:p>
    <w:p w:rsidR="00F63578" w:rsidRPr="00AF457E" w:rsidRDefault="00220773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</w:t>
      </w:r>
      <w:r w:rsidR="00F63578" w:rsidRPr="00AF457E">
        <w:rPr>
          <w:rFonts w:ascii="Times New Roman" w:hAnsi="Times New Roman"/>
          <w:sz w:val="20"/>
          <w:szCs w:val="20"/>
        </w:rPr>
        <w:t>6.18. Операции с целевыми субсидиями, поступающими Учреждению, учитываются на отдельном лицевом счете, открываемом Учреждением в соответствии с действующим бюджетным законодательством Российской Федерации.</w:t>
      </w:r>
    </w:p>
    <w:p w:rsidR="00F63578" w:rsidRPr="00AF457E" w:rsidRDefault="00220773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</w:t>
      </w:r>
      <w:r w:rsidR="00F63578" w:rsidRPr="00AF457E">
        <w:rPr>
          <w:rFonts w:ascii="Times New Roman" w:hAnsi="Times New Roman"/>
          <w:sz w:val="20"/>
          <w:szCs w:val="20"/>
        </w:rPr>
        <w:t>6.19. Крупная сделка совершается с предварительного одобрения Наблюдательного совета Учреждения. Наблюдательный совет Учреждения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Учреждения.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eastAsia="Calibri" w:hAnsi="Times New Roman"/>
          <w:sz w:val="20"/>
          <w:szCs w:val="20"/>
          <w:lang w:eastAsia="en-US"/>
        </w:rPr>
        <w:lastRenderedPageBreak/>
        <w:t>Крупная сделка, совершенная с нарушением требований, установленных законодательством,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 и одобрения Наблюдательным советом.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6.20.Директор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действующим законодательством Российской Федерации, независимо от того, была ли эта сделка признана недействительной.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6.21. Члены Наблюдательного совета Учреждения, Директор Учреждения и его заместители, заинтересованные в совершении Учреждением сделок с другими юридическими лицами и гражданами, до совершения сделки обязаны уведомить Директора Учреждения и Наблюдательный совет Учреждения об известной им совершаемой сделке или известной им предполагаемой сделке, в совершении которых они могут быть признаны заинтересованными. 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6.22. Понятие лица, заинтересованного в совершении сделки, используемое в п.6.21.-6.26. Устава применяются в значении, установленном в части 3 ст. 16 Федерального закона от 03.11.2006г. №174-ФЗ «Об автономных учреждениях».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6.23.Сделка, в совершении которой имеется заинтересованность, может быть совершена с предварительного одобрения Наблюдательного совета Учреждения, за исключением сделок, связанных с выполнением Учреждением работ, оказанием им услуг в процессе его обычной уставной деятельности, на условиях, существенно не отличающихся от условия совершения аналогичных сделок.</w:t>
      </w:r>
    </w:p>
    <w:p w:rsidR="00F63578" w:rsidRPr="00AF457E" w:rsidRDefault="0080182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</w:t>
      </w:r>
      <w:r w:rsidR="00F63578" w:rsidRPr="00AF457E">
        <w:rPr>
          <w:rFonts w:ascii="Times New Roman" w:hAnsi="Times New Roman"/>
          <w:sz w:val="20"/>
          <w:szCs w:val="20"/>
        </w:rPr>
        <w:t>6.24. Наблюдательный совет Учреждения обязан рассмотреть предложение о совершении сделки, в совершении которой имеется заинтересованность, в течение пятнадцати календарных дней с момента поступления такого предложения председателю Наблюдательного совета Учреждения.</w:t>
      </w:r>
    </w:p>
    <w:p w:rsidR="00F63578" w:rsidRPr="00AF457E" w:rsidRDefault="00F6357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Решение об одобрении сделки, в совершении которой имеется заинтересованность, принимается большинством голосов членов Наблюдательного совета Учреждения, не заинтересованных в совершении этой сделки. В случае, если лица, заинтересованные в совершении сделки, составляют в Наблюдательном совете Учреждения большинство, решение об одобрении сделки, в совершении которой имеется заинтересованность, принимается Учредителем Учреждения. </w:t>
      </w:r>
    </w:p>
    <w:p w:rsidR="00F63578" w:rsidRPr="00AF457E" w:rsidRDefault="0080182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</w:t>
      </w:r>
      <w:r w:rsidR="00F63578" w:rsidRPr="00AF457E">
        <w:rPr>
          <w:rFonts w:ascii="Times New Roman" w:hAnsi="Times New Roman"/>
          <w:sz w:val="20"/>
          <w:szCs w:val="20"/>
        </w:rPr>
        <w:t xml:space="preserve">6.25. Заинтересованное лицо, нарушившее обязанность, предусмотренную </w:t>
      </w:r>
      <w:hyperlink r:id="rId8" w:anchor="P6" w:history="1">
        <w:r w:rsidR="00F63578" w:rsidRPr="00AF457E">
          <w:rPr>
            <w:rStyle w:val="a3"/>
            <w:rFonts w:ascii="Times New Roman" w:hAnsi="Times New Roman"/>
            <w:sz w:val="20"/>
            <w:szCs w:val="20"/>
          </w:rPr>
          <w:t>п.6.21.</w:t>
        </w:r>
      </w:hyperlink>
      <w:r w:rsidR="00F63578" w:rsidRPr="00AF457E">
        <w:rPr>
          <w:rFonts w:ascii="Times New Roman" w:hAnsi="Times New Roman"/>
          <w:sz w:val="20"/>
          <w:szCs w:val="20"/>
        </w:rPr>
        <w:t xml:space="preserve"> Устава, несет перед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п. 6.21.-6.24. Устава независимо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 Такую же ответственность несет Директор Учреждения,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 </w:t>
      </w:r>
    </w:p>
    <w:p w:rsidR="00F63578" w:rsidRPr="00AF457E" w:rsidRDefault="0080182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</w:t>
      </w:r>
      <w:r w:rsidR="00F63578" w:rsidRPr="00AF457E">
        <w:rPr>
          <w:rFonts w:ascii="Times New Roman" w:hAnsi="Times New Roman"/>
          <w:sz w:val="20"/>
          <w:szCs w:val="20"/>
        </w:rPr>
        <w:t>6.26. В случае если за убытки, причиненные Учреждению в результате совершения сделки, в совершении которой имеется заинтересованность, с нарушением требований п.6.21. Устава, отвечают несколько лиц, их ответственность является солидарной.</w:t>
      </w:r>
    </w:p>
    <w:p w:rsidR="00F63578" w:rsidRPr="00AF457E" w:rsidRDefault="00220773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</w:t>
      </w:r>
      <w:r w:rsidR="00F63578" w:rsidRPr="00AF457E">
        <w:rPr>
          <w:rFonts w:ascii="Times New Roman" w:hAnsi="Times New Roman"/>
          <w:sz w:val="20"/>
          <w:szCs w:val="20"/>
        </w:rPr>
        <w:t xml:space="preserve">6.27. Бухгалтерский, оперативный, статистический и налоговый учет Учреждение осуществляет по договору на бухгалтерское обслуживание с МКУ «Централизованная бухгалтерия», подведомственной Комитету образования администрации Балаковского муниципального района. </w:t>
      </w:r>
    </w:p>
    <w:p w:rsidR="00FA58F6" w:rsidRPr="00AF457E" w:rsidRDefault="00FA58F6" w:rsidP="0064008C">
      <w:pPr>
        <w:suppressAutoHyphens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63578" w:rsidRPr="00AF457E" w:rsidRDefault="00F63578" w:rsidP="0064008C">
      <w:pPr>
        <w:suppressAutoHyphens/>
        <w:spacing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AF457E">
        <w:rPr>
          <w:rFonts w:ascii="Times New Roman" w:hAnsi="Times New Roman"/>
          <w:b/>
          <w:sz w:val="20"/>
          <w:szCs w:val="20"/>
        </w:rPr>
        <w:t>7. РЕОРГАНИЗАЦИЯ И ЛИКВИДАЦИЯ УЧРЕЖДЕНИЯ</w:t>
      </w:r>
    </w:p>
    <w:p w:rsidR="00F63578" w:rsidRPr="00AF457E" w:rsidRDefault="00F63578" w:rsidP="0064008C">
      <w:pPr>
        <w:suppressAutoHyphens/>
        <w:spacing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7.1. Ликвидация Учреждения может быть осуществлена по решению Учредителя или по решению суда в установленном законодательством порядке.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7.2. Реорганизация Учреждения может быть осуществлена в форме: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>- слияния двух или нескольких автономных учреждений;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присоединения к учреждению одного учреждения или нескольких учреждений соответствующей формы собственности;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разделения</w:t>
      </w:r>
      <w:r w:rsidRPr="00AF457E">
        <w:rPr>
          <w:rFonts w:ascii="Times New Roman" w:hAnsi="Times New Roman"/>
          <w:color w:val="000000"/>
          <w:sz w:val="20"/>
          <w:szCs w:val="20"/>
        </w:rPr>
        <w:t xml:space="preserve"> учреждения на два учреждения или несколько учреждений соответствующей формы собственности;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- выделения из учреждения одного учреждения или нескольких учреждений соответствующей формы собственности.</w:t>
      </w:r>
    </w:p>
    <w:p w:rsidR="002A5C0C" w:rsidRPr="00AF457E" w:rsidRDefault="00801828" w:rsidP="0064008C">
      <w:pPr>
        <w:spacing w:line="240" w:lineRule="auto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</w:t>
      </w:r>
      <w:r w:rsidR="002A5C0C" w:rsidRPr="00AF457E">
        <w:rPr>
          <w:rFonts w:ascii="Times New Roman" w:hAnsi="Times New Roman"/>
          <w:sz w:val="20"/>
          <w:szCs w:val="20"/>
        </w:rPr>
        <w:t>7.3. Учреждение реорганизуется или ликвидируется в порядке, установленном гражданским законодательством Российской Федерации, при наличии положительного заключения муниципальной комиссии по оценке последствий принятия решения о реорганизации или ликвидации Учреждения.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7.4.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7.5. При прекращении деятельности Учреждения все управленческие, финансово-хозяйственные документы,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При отсутствии правопреемника все документы Учреждения передаются на хранение в архив администрации Балаковского муниципального района в соответствии с требованиями архивных органов.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7.6. Ликвидация Учреждения считается завершенной, а Учреждение – прекратившим свое существование, после внесения об этом записи в единый государственный реестр юридических лиц.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7.7.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7.8. При реорганизации Учреждения вносятся необходимые изменения в Устав и единый государственный реестр юридических лиц.</w:t>
      </w:r>
    </w:p>
    <w:p w:rsidR="00F63578" w:rsidRPr="00AF457E" w:rsidRDefault="00F63578" w:rsidP="0064008C">
      <w:pPr>
        <w:suppressAutoHyphens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7.9. При ликвидации или реорганизации Учреждения работникам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F63578" w:rsidRPr="00AF457E" w:rsidRDefault="00801828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     </w:t>
      </w:r>
      <w:r w:rsidR="00F63578" w:rsidRPr="00AF457E">
        <w:rPr>
          <w:rFonts w:ascii="Times New Roman" w:hAnsi="Times New Roman"/>
          <w:sz w:val="20"/>
          <w:szCs w:val="20"/>
        </w:rPr>
        <w:t xml:space="preserve">7.10. При ликвидации Учреждения его имущество после удовлетворения требований кредиторов направляется на цели развития образования </w:t>
      </w:r>
      <w:r w:rsidR="002A5C0C" w:rsidRPr="00AF457E">
        <w:rPr>
          <w:rFonts w:ascii="Times New Roman" w:hAnsi="Times New Roman"/>
          <w:sz w:val="20"/>
          <w:szCs w:val="20"/>
        </w:rPr>
        <w:t>и используется в соответствии с действующим законод</w:t>
      </w:r>
      <w:r w:rsidR="00AF457E">
        <w:rPr>
          <w:rFonts w:ascii="Times New Roman" w:hAnsi="Times New Roman"/>
          <w:sz w:val="20"/>
          <w:szCs w:val="20"/>
        </w:rPr>
        <w:t>ательством Российской Федерации</w:t>
      </w:r>
    </w:p>
    <w:p w:rsidR="00F63578" w:rsidRPr="00AF457E" w:rsidRDefault="00F63578" w:rsidP="0064008C">
      <w:pPr>
        <w:suppressAutoHyphens/>
        <w:spacing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F63578" w:rsidRPr="00AF457E" w:rsidRDefault="00F63578" w:rsidP="0064008C">
      <w:pPr>
        <w:numPr>
          <w:ilvl w:val="0"/>
          <w:numId w:val="4"/>
        </w:numPr>
        <w:shd w:val="clear" w:color="auto" w:fill="FFFFFF"/>
        <w:suppressAutoHyphens/>
        <w:snapToGrid w:val="0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457E">
        <w:rPr>
          <w:rFonts w:ascii="Times New Roman" w:hAnsi="Times New Roman"/>
          <w:b/>
          <w:color w:val="000000"/>
          <w:sz w:val="20"/>
          <w:szCs w:val="20"/>
        </w:rPr>
        <w:t>ЛОКАЛЬНЫЕ НОРМАТИВНЫЕ АКТЫ УЧРЕЖДЕНИЯ,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left="10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457E">
        <w:rPr>
          <w:rFonts w:ascii="Times New Roman" w:hAnsi="Times New Roman"/>
          <w:b/>
          <w:color w:val="000000"/>
          <w:sz w:val="20"/>
          <w:szCs w:val="20"/>
        </w:rPr>
        <w:t>ПОРЯДОК ИХ ПРИНЯТИЯ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8.1. Учреждение принимает локальные нормативные акты, содержащие нормы, регулирующие образовательные отношения (далее – локальные нормативные акты), в пределах своей компетенции в соответствии с действующим законодательством РФ в порядке, установленном настоящим уставом.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8.2. 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деятельности.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8.3. Локальные акты Учреждения принимаются: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8.3.1. Руководителем (локальные акты, регламентирующие административную и финансово-хозяйственную деятельность; обеспечивающие ведение делопроизводства и др.);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8.3.2. Коллегиальными органами управления, наделенными полномочиями в соответствии с уставом Учреждения, Положениями о коллегиальных органах управления по предметам их ведения и компетенции: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lastRenderedPageBreak/>
        <w:t>- Общим собранием работников Учреждения (положение об Общем собрании работников Учреждения и локальные акты в соответствии с Трудовым законодательством РФ, а также по вопросам, регламентирующим деятельность Общего собрания работников Учреждения);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Педагогическим советом (положение о Педагогическом совете и локальные акты по вопросам управления педагогической деятельностью, организации методической работы и т.д.);</w:t>
      </w:r>
    </w:p>
    <w:p w:rsidR="00F63578" w:rsidRPr="00AF457E" w:rsidRDefault="00F63578" w:rsidP="0064008C">
      <w:pPr>
        <w:suppressAutoHyphens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>- Наблюдательным советом (в соответствии с компетенцией, а также по вопросам, регламентирующим деятельность Наблюдательного совета).</w:t>
      </w:r>
    </w:p>
    <w:p w:rsidR="00F63578" w:rsidRPr="00AF457E" w:rsidRDefault="00F63578" w:rsidP="0064008C">
      <w:pPr>
        <w:spacing w:line="240" w:lineRule="auto"/>
        <w:ind w:right="12"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8.4. При принятии локальных нормативных актов, затрагивающих права воспитанников и работников Учреждения, учитывается мнение Совета родителей (законных представителей) Учреждения, а также в порядке и в случаях, которые предусмотрены трудовым законодательством Российской Федерации, представительных органов работников (при наличии таких представительных органов). </w:t>
      </w:r>
    </w:p>
    <w:p w:rsidR="00F63578" w:rsidRPr="00AF457E" w:rsidRDefault="00F63578" w:rsidP="0064008C">
      <w:pPr>
        <w:spacing w:line="240" w:lineRule="auto"/>
        <w:ind w:right="12" w:firstLine="709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8.5.Локальные нормативные акты Учреждения не могут противоречить действующему законодательству Российской Федерации, в том числе, настоящему Уставу. Нормы локальных нормативных актов, ухудшающие положение воспитанников или работников Учреждения по сравнению с положением установленным законодательством об образовании Российской Федерации, трудовым законодательством либо принятые с нарушением установленного порядка, не применяются и подлежат отмене Учреждением. </w:t>
      </w:r>
    </w:p>
    <w:p w:rsidR="00F63578" w:rsidRPr="00AF457E" w:rsidRDefault="00F63578" w:rsidP="0064008C">
      <w:pPr>
        <w:spacing w:line="240" w:lineRule="auto"/>
        <w:ind w:right="12" w:firstLine="566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8.6. Директор Учреждения перед принятием решения направляет проект локального нормативного акта, затрагивающего права и законные интересы воспитанников, родителей (законных представителей) несовершеннолетних обучающихся и работников Учреждения, и обоснование по нему в совет родителей (законных представителей) Учреждения, а также в порядке и в случаях, которые предусмотрены трудовым законодательством Российской Федерации в выборный орган первичной профсоюзной организации, представляющий интересы всех или большинства работников Учреждения.  </w:t>
      </w:r>
    </w:p>
    <w:p w:rsidR="00F63578" w:rsidRPr="00AF457E" w:rsidRDefault="00F63578" w:rsidP="0064008C">
      <w:pPr>
        <w:spacing w:line="240" w:lineRule="auto"/>
        <w:ind w:right="12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         8.7. Совет родителей (законных представителей) Учреждения, выборный орган первичной профсоюзной организации не позднее пяти рабочих дней со дня получения проекта, указанного локального нормативного акта, направляет Директору Учреждения мотивированное мнение по проекту в письменной форме.  </w:t>
      </w:r>
    </w:p>
    <w:p w:rsidR="00F63578" w:rsidRPr="00AF457E" w:rsidRDefault="00F63578" w:rsidP="0064008C">
      <w:pPr>
        <w:spacing w:after="8" w:line="240" w:lineRule="auto"/>
        <w:ind w:right="12" w:firstLine="566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8.8. В случае если мотивированное мнение Совета родителей  (законных представителей) Учреждения, выборного органа первичной профсоюзной организации не содержит согласия с проектом локального нормативного акта, либо содержит предложения по его совершенствованию, Директор Учреждения может согласиться с ним, либо обязан в течение трех дней после получения мотивированного мнения провести дополнительные консультации с </w:t>
      </w:r>
      <w:r w:rsidR="002A5C0C" w:rsidRPr="00AF457E">
        <w:rPr>
          <w:rFonts w:ascii="Times New Roman" w:hAnsi="Times New Roman"/>
          <w:sz w:val="20"/>
          <w:szCs w:val="20"/>
        </w:rPr>
        <w:t>Советом родителей</w:t>
      </w:r>
      <w:r w:rsidRPr="00AF457E">
        <w:rPr>
          <w:rFonts w:ascii="Times New Roman" w:hAnsi="Times New Roman"/>
          <w:sz w:val="20"/>
          <w:szCs w:val="20"/>
        </w:rPr>
        <w:t xml:space="preserve"> (законных представителей) Учреждения, выборным органом первичной профсоюзной организации в целях достижения взаимоприемлемого решения. </w:t>
      </w:r>
    </w:p>
    <w:p w:rsidR="00F63578" w:rsidRPr="00AF457E" w:rsidRDefault="00F63578" w:rsidP="0064008C">
      <w:pPr>
        <w:spacing w:line="240" w:lineRule="auto"/>
        <w:ind w:right="12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8.9. При не достижении согласия возникшие разногласия оформляются протоколом, после чего Директор Учреждения имеет право принять локальный нормативный акт. </w:t>
      </w:r>
    </w:p>
    <w:p w:rsidR="00F63578" w:rsidRPr="00AF457E" w:rsidRDefault="00801828" w:rsidP="0064008C">
      <w:pPr>
        <w:spacing w:line="240" w:lineRule="auto"/>
        <w:ind w:right="12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</w:t>
      </w:r>
      <w:r w:rsidR="00F63578" w:rsidRPr="00AF457E">
        <w:rPr>
          <w:rFonts w:ascii="Times New Roman" w:hAnsi="Times New Roman"/>
          <w:sz w:val="20"/>
          <w:szCs w:val="20"/>
        </w:rPr>
        <w:t xml:space="preserve">8.10. Локальный нормативный акт, по которому не было достигнуто согласие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Трудовым кодексом Российской Федерации. Датой принятия локального акта, является дата такого утверждения. </w:t>
      </w:r>
    </w:p>
    <w:p w:rsidR="00F63578" w:rsidRPr="00AF457E" w:rsidRDefault="00F63578" w:rsidP="0064008C">
      <w:pPr>
        <w:spacing w:line="240" w:lineRule="auto"/>
        <w:ind w:right="12" w:firstLine="566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8.11. Локальный акт, прошедший процедуру согласования, подлежит принятию и утверждению Директором Учреждения. Процедура утверждения оформляется подписью, и приказом Директора. </w:t>
      </w:r>
    </w:p>
    <w:p w:rsidR="00F63578" w:rsidRPr="00AF457E" w:rsidRDefault="00F63578" w:rsidP="0064008C">
      <w:pPr>
        <w:spacing w:after="403" w:line="240" w:lineRule="auto"/>
        <w:ind w:right="12"/>
        <w:rPr>
          <w:rFonts w:ascii="Times New Roman" w:hAnsi="Times New Roman"/>
          <w:sz w:val="20"/>
          <w:szCs w:val="20"/>
        </w:rPr>
      </w:pPr>
      <w:r w:rsidRPr="00AF457E">
        <w:rPr>
          <w:rFonts w:ascii="Times New Roman" w:hAnsi="Times New Roman"/>
          <w:sz w:val="20"/>
          <w:szCs w:val="20"/>
        </w:rPr>
        <w:t xml:space="preserve"> 8.12.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Ознакомление с локальным актом оформляется в виде росписи на отдельном листе ознакомления. </w:t>
      </w:r>
    </w:p>
    <w:p w:rsidR="00F63578" w:rsidRDefault="00F63578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0461DD" w:rsidRDefault="000461DD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0461DD" w:rsidRPr="00AF457E" w:rsidRDefault="000461DD" w:rsidP="0064008C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F457E">
        <w:rPr>
          <w:rFonts w:ascii="Times New Roman" w:hAnsi="Times New Roman"/>
          <w:b/>
          <w:color w:val="000000"/>
          <w:sz w:val="20"/>
          <w:szCs w:val="20"/>
        </w:rPr>
        <w:lastRenderedPageBreak/>
        <w:t>9. ПОРЯДОК ВНЕСЕНИЯ ИЗМЕНЕНИЙ И ДОПОЛНЕНИЙ В УСТАВ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9.1. Изменения в Устав Учреждения вносятся по решению Учредителя.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9.2. Изменения и дополнения в Устав Учреждения, утвержденные Учредителем, подлежат государственной регистрации.</w:t>
      </w:r>
    </w:p>
    <w:p w:rsidR="00F63578" w:rsidRPr="00AF457E" w:rsidRDefault="00F63578" w:rsidP="0064008C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AF457E">
        <w:rPr>
          <w:rFonts w:ascii="Times New Roman" w:hAnsi="Times New Roman"/>
          <w:color w:val="000000"/>
          <w:sz w:val="20"/>
          <w:szCs w:val="20"/>
        </w:rPr>
        <w:t>9.3. Государственная регистрация изменений и дополнений в Устав Учреждения осуществляется в порядке, установленном действующим законодательством Российской Федерации.</w:t>
      </w:r>
    </w:p>
    <w:p w:rsidR="00F63578" w:rsidRPr="00AF457E" w:rsidRDefault="00801828" w:rsidP="0064008C">
      <w:pPr>
        <w:pStyle w:val="Default"/>
        <w:rPr>
          <w:sz w:val="20"/>
          <w:szCs w:val="20"/>
        </w:rPr>
      </w:pPr>
      <w:r w:rsidRPr="00AF457E">
        <w:rPr>
          <w:sz w:val="20"/>
          <w:szCs w:val="20"/>
        </w:rPr>
        <w:t xml:space="preserve">            </w:t>
      </w:r>
      <w:r w:rsidR="00F63578" w:rsidRPr="00AF457E">
        <w:rPr>
          <w:sz w:val="20"/>
          <w:szCs w:val="20"/>
        </w:rPr>
        <w:t>9.4. Изменения и дополнения в Устав Учреждения вступают в силу с момента их государственной регистрации.</w:t>
      </w:r>
    </w:p>
    <w:p w:rsidR="00416AA2" w:rsidRPr="00AF457E" w:rsidRDefault="00416AA2" w:rsidP="0064008C">
      <w:pPr>
        <w:spacing w:line="240" w:lineRule="auto"/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Pr="00AF457E" w:rsidRDefault="00ED41C5">
      <w:pPr>
        <w:rPr>
          <w:rFonts w:ascii="Times New Roman" w:hAnsi="Times New Roman"/>
        </w:rPr>
      </w:pPr>
    </w:p>
    <w:p w:rsidR="00ED41C5" w:rsidRDefault="00ED41C5" w:rsidP="00AF457E">
      <w:pPr>
        <w:spacing w:before="480"/>
        <w:rPr>
          <w:b/>
          <w:sz w:val="28"/>
          <w:szCs w:val="28"/>
        </w:rPr>
      </w:pPr>
    </w:p>
    <w:p w:rsidR="00AF457E" w:rsidRDefault="00AF457E" w:rsidP="00AF457E">
      <w:pPr>
        <w:spacing w:before="480"/>
        <w:rPr>
          <w:b/>
          <w:sz w:val="28"/>
          <w:szCs w:val="28"/>
        </w:rPr>
      </w:pPr>
    </w:p>
    <w:p w:rsidR="00AF457E" w:rsidRDefault="00AF457E" w:rsidP="00AF457E">
      <w:pPr>
        <w:spacing w:before="480"/>
        <w:rPr>
          <w:b/>
          <w:sz w:val="28"/>
          <w:szCs w:val="28"/>
        </w:rPr>
      </w:pPr>
    </w:p>
    <w:p w:rsidR="00AF457E" w:rsidRDefault="00AF457E" w:rsidP="00AF457E">
      <w:pPr>
        <w:spacing w:before="480"/>
        <w:rPr>
          <w:b/>
          <w:sz w:val="28"/>
          <w:szCs w:val="28"/>
        </w:rPr>
      </w:pPr>
    </w:p>
    <w:p w:rsidR="000461DD" w:rsidRDefault="000461DD" w:rsidP="00AF457E">
      <w:pPr>
        <w:spacing w:before="480"/>
        <w:rPr>
          <w:b/>
          <w:sz w:val="28"/>
          <w:szCs w:val="28"/>
        </w:rPr>
      </w:pPr>
    </w:p>
    <w:p w:rsidR="00ED41C5" w:rsidRDefault="00ED41C5" w:rsidP="00ED41C5">
      <w:pPr>
        <w:spacing w:before="480"/>
        <w:ind w:left="4680"/>
        <w:rPr>
          <w:rFonts w:ascii="Times New Roman" w:hAnsi="Times New Roman"/>
          <w:b/>
          <w:sz w:val="28"/>
          <w:szCs w:val="28"/>
        </w:rPr>
      </w:pPr>
      <w:r w:rsidRPr="00ED41C5">
        <w:rPr>
          <w:rFonts w:ascii="Times New Roman" w:hAnsi="Times New Roman"/>
          <w:b/>
          <w:sz w:val="28"/>
          <w:szCs w:val="28"/>
          <w:highlight w:val="yellow"/>
        </w:rPr>
        <w:t>Исправленное</w:t>
      </w:r>
    </w:p>
    <w:p w:rsidR="00ED41C5" w:rsidRPr="00ED41C5" w:rsidRDefault="00ED41C5" w:rsidP="00ED41C5">
      <w:pPr>
        <w:spacing w:before="480"/>
        <w:ind w:left="4680"/>
        <w:rPr>
          <w:rFonts w:ascii="Times New Roman" w:hAnsi="Times New Roman"/>
          <w:sz w:val="28"/>
          <w:szCs w:val="28"/>
        </w:rPr>
      </w:pPr>
      <w:r w:rsidRPr="00ED41C5">
        <w:rPr>
          <w:rFonts w:ascii="Times New Roman" w:hAnsi="Times New Roman"/>
          <w:b/>
          <w:sz w:val="28"/>
          <w:szCs w:val="28"/>
        </w:rPr>
        <w:t>Утверждено</w:t>
      </w:r>
      <w:r w:rsidRPr="00ED41C5">
        <w:rPr>
          <w:rFonts w:ascii="Times New Roman" w:hAnsi="Times New Roman"/>
          <w:sz w:val="28"/>
          <w:szCs w:val="28"/>
        </w:rPr>
        <w:t>:</w:t>
      </w:r>
    </w:p>
    <w:p w:rsidR="00ED41C5" w:rsidRPr="00ED41C5" w:rsidRDefault="00ED41C5" w:rsidP="00ED41C5">
      <w:pPr>
        <w:ind w:left="4680"/>
        <w:rPr>
          <w:rFonts w:ascii="Times New Roman" w:hAnsi="Times New Roman"/>
          <w:sz w:val="28"/>
          <w:szCs w:val="28"/>
        </w:rPr>
      </w:pPr>
      <w:r w:rsidRPr="00ED41C5">
        <w:rPr>
          <w:rFonts w:ascii="Times New Roman" w:hAnsi="Times New Roman"/>
          <w:sz w:val="28"/>
          <w:szCs w:val="28"/>
        </w:rPr>
        <w:t xml:space="preserve">Наблюдательным советом </w:t>
      </w:r>
      <w:r w:rsidRPr="00ED41C5">
        <w:rPr>
          <w:rFonts w:ascii="Times New Roman" w:hAnsi="Times New Roman"/>
          <w:sz w:val="28"/>
          <w:szCs w:val="28"/>
        </w:rPr>
        <w:br/>
        <w:t xml:space="preserve">МАДОУ Детский сад №13 </w:t>
      </w:r>
    </w:p>
    <w:p w:rsidR="00ED41C5" w:rsidRPr="00ED41C5" w:rsidRDefault="00ED41C5" w:rsidP="00ED41C5">
      <w:pPr>
        <w:ind w:left="4680"/>
        <w:rPr>
          <w:rFonts w:ascii="Times New Roman" w:hAnsi="Times New Roman"/>
          <w:sz w:val="28"/>
          <w:szCs w:val="28"/>
        </w:rPr>
      </w:pPr>
      <w:r w:rsidRPr="00ED41C5">
        <w:rPr>
          <w:rFonts w:ascii="Times New Roman" w:hAnsi="Times New Roman"/>
          <w:sz w:val="28"/>
          <w:szCs w:val="28"/>
        </w:rPr>
        <w:t>Протокол №____ от ________</w:t>
      </w:r>
    </w:p>
    <w:p w:rsidR="00ED41C5" w:rsidRPr="00ED41C5" w:rsidRDefault="00ED41C5" w:rsidP="00ED41C5">
      <w:pPr>
        <w:ind w:left="4680"/>
        <w:rPr>
          <w:rFonts w:ascii="Times New Roman" w:hAnsi="Times New Roman"/>
          <w:sz w:val="28"/>
          <w:szCs w:val="28"/>
        </w:rPr>
      </w:pPr>
    </w:p>
    <w:p w:rsidR="00ED41C5" w:rsidRDefault="00ED41C5" w:rsidP="00AF457E">
      <w:pPr>
        <w:spacing w:before="2760" w:after="1440"/>
        <w:jc w:val="center"/>
        <w:rPr>
          <w:rFonts w:ascii="Times New Roman" w:hAnsi="Times New Roman"/>
          <w:b/>
          <w:sz w:val="36"/>
          <w:szCs w:val="36"/>
        </w:rPr>
      </w:pPr>
      <w:r w:rsidRPr="00ED41C5">
        <w:rPr>
          <w:rFonts w:ascii="Times New Roman" w:hAnsi="Times New Roman"/>
          <w:b/>
          <w:sz w:val="36"/>
          <w:szCs w:val="36"/>
        </w:rPr>
        <w:t xml:space="preserve">ПОЛОЖЕНИЕ  </w:t>
      </w:r>
      <w:r w:rsidRPr="00ED41C5">
        <w:rPr>
          <w:rFonts w:ascii="Times New Roman" w:hAnsi="Times New Roman"/>
          <w:b/>
          <w:sz w:val="36"/>
          <w:szCs w:val="36"/>
        </w:rPr>
        <w:br/>
        <w:t>о Наблюдательном совете</w:t>
      </w:r>
      <w:r w:rsidRPr="00ED41C5">
        <w:rPr>
          <w:rFonts w:ascii="Times New Roman" w:hAnsi="Times New Roman"/>
          <w:b/>
          <w:sz w:val="36"/>
          <w:szCs w:val="36"/>
        </w:rPr>
        <w:br/>
        <w:t xml:space="preserve">Муниципального автономного </w:t>
      </w:r>
      <w:r w:rsidRPr="00ED41C5">
        <w:rPr>
          <w:rFonts w:ascii="Times New Roman" w:hAnsi="Times New Roman"/>
          <w:b/>
          <w:sz w:val="36"/>
          <w:szCs w:val="36"/>
        </w:rPr>
        <w:br/>
        <w:t xml:space="preserve">дошкольного образовательного учреждения  </w:t>
      </w:r>
      <w:r w:rsidRPr="00ED41C5">
        <w:rPr>
          <w:rFonts w:ascii="Times New Roman" w:hAnsi="Times New Roman"/>
          <w:b/>
          <w:sz w:val="36"/>
          <w:szCs w:val="36"/>
        </w:rPr>
        <w:br/>
        <w:t>Детский сад №13 « Жемчужинка» г. Балаково Саратовской области</w:t>
      </w:r>
    </w:p>
    <w:p w:rsidR="00AF457E" w:rsidRPr="00AF457E" w:rsidRDefault="00AF457E" w:rsidP="00AF457E">
      <w:pPr>
        <w:spacing w:before="2760" w:after="1440"/>
        <w:jc w:val="center"/>
        <w:rPr>
          <w:rFonts w:ascii="Times New Roman" w:hAnsi="Times New Roman"/>
          <w:sz w:val="36"/>
          <w:szCs w:val="36"/>
        </w:rPr>
      </w:pPr>
    </w:p>
    <w:p w:rsidR="00ED41C5" w:rsidRPr="00ED41C5" w:rsidRDefault="00ED41C5" w:rsidP="00ED41C5">
      <w:pPr>
        <w:numPr>
          <w:ilvl w:val="0"/>
          <w:numId w:val="9"/>
        </w:num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D41C5">
        <w:rPr>
          <w:rFonts w:ascii="Times New Roman" w:hAnsi="Times New Roman"/>
          <w:b/>
          <w:color w:val="000000"/>
          <w:sz w:val="28"/>
        </w:rPr>
        <w:lastRenderedPageBreak/>
        <w:t>Общие положения.</w:t>
      </w:r>
    </w:p>
    <w:p w:rsidR="00ED41C5" w:rsidRPr="00ED41C5" w:rsidRDefault="00ED41C5" w:rsidP="00ED41C5">
      <w:pPr>
        <w:numPr>
          <w:ilvl w:val="1"/>
          <w:numId w:val="9"/>
        </w:numPr>
        <w:shd w:val="clear" w:color="auto" w:fill="FFFFFF"/>
        <w:ind w:hanging="792"/>
        <w:contextualSpacing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color w:val="000000"/>
          <w:sz w:val="28"/>
          <w:szCs w:val="36"/>
        </w:rPr>
        <w:t>Наблюдательный совет является одним из коллегиальных органов самоуправления Муниципального автономного дошкольного образовательного учреждения «Детский сад №13 « Жемчужинка»       г. Балаково (далее по тексту – МАДОУ), реализующим принцип государственно-общественного характера управления образованием.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1.2.  Наблюдательный совет Учреждения состоит из 7 человек. В состав Наблюдательного совета входят: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-представители Учредителя – 1 человек;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-представители органов местного самоуправления, на которые возложено управление муниципальным имуществом – 1 человек;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- представители общественности – 3 человека;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- представители работников Учреждения – 2 человека.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1.3.  Срок полномочий Наблюдательного совета Учреждения составляет 5 лет.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1.4.  Решение о назначении членов Наблюдательного совета Учреждения или досрочном прекращении их полномочий принимается Учредителем. Решение о назначении представителя работников Учреждения членом наблюдательного совета или досрочном прекращении его полномочий принимается Общим собранием работников Учреждения. Решение о назначении представителей общественности принимается на основании предложений, поступивших от общественных организаций либо от Совета родителей.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1.5 .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Учреждения.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1.6. Представитель работников Учреждения не может быть избран председателем Наблюдательного совета Учреждения.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1.7. Наблюдательный совет в любое время вправе переизбрать своего председателя.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lastRenderedPageBreak/>
        <w:t>1.8.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1.9. В отсутствие председателя Наблюдательного совета его функции осуществляет старший по возрасту член Наблюдательного совета Учреждения, за исключением представителя работников Учреждения.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1.10 Секретарь Наблюдательного совета избирается на срок полномочий членами Наблюдательного совета большинством голосов от общего числа голосов членов Наблюдательного совета.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</w:p>
    <w:p w:rsidR="00ED41C5" w:rsidRPr="00ED41C5" w:rsidRDefault="00ED41C5" w:rsidP="00ED41C5">
      <w:pPr>
        <w:shd w:val="clear" w:color="auto" w:fill="FFFFFF"/>
        <w:jc w:val="center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b/>
          <w:sz w:val="28"/>
          <w:szCs w:val="24"/>
        </w:rPr>
        <w:t>2. К компетенции Наблюдательного совета Учреждения относят рассмотрени</w:t>
      </w:r>
      <w:r w:rsidRPr="00ED41C5">
        <w:rPr>
          <w:rFonts w:ascii="Times New Roman" w:hAnsi="Times New Roman"/>
          <w:sz w:val="28"/>
          <w:szCs w:val="24"/>
        </w:rPr>
        <w:t>е: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1) предложений Учредителя или</w:t>
      </w:r>
      <w:r w:rsidRPr="00ED41C5">
        <w:rPr>
          <w:rFonts w:ascii="Times New Roman" w:hAnsi="Times New Roman"/>
          <w:bCs/>
          <w:iCs/>
          <w:sz w:val="28"/>
          <w:szCs w:val="24"/>
        </w:rPr>
        <w:t xml:space="preserve"> Директора</w:t>
      </w:r>
      <w:r w:rsidRPr="00ED41C5">
        <w:rPr>
          <w:rFonts w:ascii="Times New Roman" w:hAnsi="Times New Roman"/>
          <w:sz w:val="28"/>
          <w:szCs w:val="24"/>
        </w:rPr>
        <w:t xml:space="preserve"> о внесении изменений в Устав Учреждения;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2) предложений Учредителя или</w:t>
      </w:r>
      <w:r w:rsidRPr="00ED41C5">
        <w:rPr>
          <w:rFonts w:ascii="Times New Roman" w:hAnsi="Times New Roman"/>
          <w:bCs/>
          <w:iCs/>
          <w:sz w:val="28"/>
          <w:szCs w:val="24"/>
        </w:rPr>
        <w:t xml:space="preserve"> Директора </w:t>
      </w:r>
      <w:r w:rsidRPr="00ED41C5">
        <w:rPr>
          <w:rFonts w:ascii="Times New Roman" w:hAnsi="Times New Roman"/>
          <w:sz w:val="28"/>
          <w:szCs w:val="24"/>
        </w:rPr>
        <w:t>о создании и ликвидации филиалов Учреждения, об открытии и о закрытии его представительств;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3) предложений Учредителя или</w:t>
      </w:r>
      <w:r w:rsidRPr="00ED41C5">
        <w:rPr>
          <w:rFonts w:ascii="Times New Roman" w:hAnsi="Times New Roman"/>
          <w:bCs/>
          <w:iCs/>
          <w:sz w:val="28"/>
          <w:szCs w:val="24"/>
        </w:rPr>
        <w:t xml:space="preserve"> Директора</w:t>
      </w:r>
      <w:r w:rsidRPr="00ED41C5">
        <w:rPr>
          <w:rFonts w:ascii="Times New Roman" w:hAnsi="Times New Roman"/>
          <w:sz w:val="28"/>
          <w:szCs w:val="24"/>
        </w:rPr>
        <w:t xml:space="preserve"> о реорганизации Учреждения или о его ликвидации;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4) предложений Учредителя или</w:t>
      </w:r>
      <w:r w:rsidRPr="00ED41C5">
        <w:rPr>
          <w:rFonts w:ascii="Times New Roman" w:hAnsi="Times New Roman"/>
          <w:bCs/>
          <w:iCs/>
          <w:sz w:val="28"/>
          <w:szCs w:val="24"/>
        </w:rPr>
        <w:t xml:space="preserve"> Директора</w:t>
      </w:r>
      <w:r w:rsidRPr="00ED41C5">
        <w:rPr>
          <w:rFonts w:ascii="Times New Roman" w:hAnsi="Times New Roman"/>
          <w:sz w:val="28"/>
          <w:szCs w:val="24"/>
        </w:rPr>
        <w:t xml:space="preserve"> об изъятии имущества, закрепленного за Учреждением на праве оперативного управления;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 xml:space="preserve">5) предложений </w:t>
      </w:r>
      <w:r w:rsidRPr="00ED41C5">
        <w:rPr>
          <w:rFonts w:ascii="Times New Roman" w:hAnsi="Times New Roman"/>
          <w:bCs/>
          <w:iCs/>
          <w:sz w:val="28"/>
          <w:szCs w:val="24"/>
        </w:rPr>
        <w:t xml:space="preserve">Директора </w:t>
      </w:r>
      <w:r w:rsidRPr="00ED41C5">
        <w:rPr>
          <w:rFonts w:ascii="Times New Roman" w:hAnsi="Times New Roman"/>
          <w:sz w:val="28"/>
          <w:szCs w:val="24"/>
        </w:rPr>
        <w:t>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6) проекта плана финансово-хозяйственной деятельности Учреждения;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7) по представлению</w:t>
      </w:r>
      <w:r w:rsidRPr="00ED41C5">
        <w:rPr>
          <w:rFonts w:ascii="Times New Roman" w:hAnsi="Times New Roman"/>
          <w:bCs/>
          <w:iCs/>
          <w:sz w:val="28"/>
          <w:szCs w:val="24"/>
        </w:rPr>
        <w:t xml:space="preserve"> Директора </w:t>
      </w:r>
      <w:r w:rsidRPr="00ED41C5">
        <w:rPr>
          <w:rFonts w:ascii="Times New Roman" w:hAnsi="Times New Roman"/>
          <w:sz w:val="28"/>
          <w:szCs w:val="24"/>
        </w:rPr>
        <w:t>проектов отчетов о деятельности Учреждения, об использовании его имущества, об исполнении плана его финансово-хозяйственной деятельности, годовой бухгалтерской отчетности Учреждения;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lastRenderedPageBreak/>
        <w:t>8) предложений</w:t>
      </w:r>
      <w:r w:rsidRPr="00ED41C5">
        <w:rPr>
          <w:rFonts w:ascii="Times New Roman" w:hAnsi="Times New Roman"/>
          <w:bCs/>
          <w:iCs/>
          <w:sz w:val="28"/>
          <w:szCs w:val="24"/>
        </w:rPr>
        <w:t xml:space="preserve"> Директора</w:t>
      </w:r>
      <w:r w:rsidRPr="00ED41C5">
        <w:rPr>
          <w:rFonts w:ascii="Times New Roman" w:hAnsi="Times New Roman"/>
          <w:sz w:val="28"/>
          <w:szCs w:val="24"/>
        </w:rPr>
        <w:t xml:space="preserve"> о совершении сделок по распоряжению имуществом, которым в соответствии с Законодательством Учреждение не вправе распоряжаться самостоятельно;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 xml:space="preserve">9) предложений </w:t>
      </w:r>
      <w:r w:rsidRPr="00ED41C5">
        <w:rPr>
          <w:rFonts w:ascii="Times New Roman" w:hAnsi="Times New Roman"/>
          <w:bCs/>
          <w:iCs/>
          <w:sz w:val="28"/>
          <w:szCs w:val="24"/>
        </w:rPr>
        <w:t>Директора</w:t>
      </w:r>
      <w:r w:rsidRPr="00ED41C5">
        <w:rPr>
          <w:rFonts w:ascii="Times New Roman" w:hAnsi="Times New Roman"/>
          <w:sz w:val="28"/>
          <w:szCs w:val="24"/>
        </w:rPr>
        <w:t xml:space="preserve"> о совершении крупных сделок;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 xml:space="preserve">10) предложений </w:t>
      </w:r>
      <w:r w:rsidRPr="00ED41C5">
        <w:rPr>
          <w:rFonts w:ascii="Times New Roman" w:hAnsi="Times New Roman"/>
          <w:bCs/>
          <w:iCs/>
          <w:sz w:val="28"/>
          <w:szCs w:val="24"/>
        </w:rPr>
        <w:t>Директора</w:t>
      </w:r>
      <w:r w:rsidRPr="00ED41C5">
        <w:rPr>
          <w:rFonts w:ascii="Times New Roman" w:hAnsi="Times New Roman"/>
          <w:sz w:val="28"/>
          <w:szCs w:val="24"/>
        </w:rPr>
        <w:t xml:space="preserve"> о совершении сделок, в совершении которых имеется заинтересованность;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11) предложений</w:t>
      </w:r>
      <w:r w:rsidRPr="00ED41C5">
        <w:rPr>
          <w:rFonts w:ascii="Times New Roman" w:hAnsi="Times New Roman"/>
          <w:bCs/>
          <w:iCs/>
          <w:sz w:val="28"/>
          <w:szCs w:val="24"/>
        </w:rPr>
        <w:t xml:space="preserve"> Директора</w:t>
      </w:r>
      <w:r w:rsidRPr="00ED41C5">
        <w:rPr>
          <w:rFonts w:ascii="Times New Roman" w:hAnsi="Times New Roman"/>
          <w:sz w:val="28"/>
          <w:szCs w:val="24"/>
        </w:rPr>
        <w:t xml:space="preserve"> о выборе кредитных организаций, в которых Учреждение может открыть банковские счета;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12) вопросов проведения аудита годовой бухгалтерской отчетности Учреждения и утверждения аудиторской организации.13) По вопросам, указанным в подпунктах 1-4, 7 и 8 п. 1.10., Наблюдательный совет Учреждения дает рекомендации. Учредитель Учреждения принимает по этим вопросам решения после рассмотрения рекомендаций Наблюдательного совета Учреждения.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14) По вопросу, указанному в подпункте 6 п. 1.10., Наблюдательный совет Учреждения дает заключение, копия которого направляется Учредителю Учреждения. По вопросу, указанному в подпунктах 5 и 11 п1.10., Наблюдательный совет Учреждения дает заключение. Руководитель Учреждения принимает по этим вопросам решения после рассмотрения заключений Наблюдательного совета Учреждения.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15). По вопросам, указанным в подпунктах 9, 10 и 12 п. 1.10., Наблюдательный совет Учреждения принимает решения, обязательные для руководителя Учреждения.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16) Рекомендации и заключения по вопросам, указанным в подпунктах 1-8 и 11 п. 1.10., даются большинством голосов от общего числа голосов членов Наблюдательного совета Учреждения.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17) Решения по вопросам, указанным в подпунктах 9 и 12 п. 1.10., принимаются Наблюдательным советом Учреждения большинством в две трети голосов от общего числа голосов членов Наблюдательного совета Учреждения.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18) Решение по вопросу, указанному в подпункте 10 п. 1.10., принимается Наблюдательным советом Учреждения в порядке, установленном частями 1 и 2 статьи 17 Федерального закона «Об автономных учреждениях».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lastRenderedPageBreak/>
        <w:t>19) Вопросы, относящиеся к компетенции Наблюдательного совета Учреждения в соответствии с п. 1.10., не могут быть переданы на рассмотрение других органов Учреждения.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20) По требованию Наблюдательного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21) Заседания Наблюдательного совета Учреждения проводятся по мере необходимости, но не реже одного раза в квартал.</w:t>
      </w:r>
    </w:p>
    <w:p w:rsidR="00ED41C5" w:rsidRPr="00ED41C5" w:rsidRDefault="00ED41C5" w:rsidP="00ED41C5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ED41C5">
        <w:rPr>
          <w:rFonts w:ascii="Times New Roman" w:hAnsi="Times New Roman"/>
          <w:sz w:val="28"/>
          <w:szCs w:val="24"/>
        </w:rPr>
        <w:t>22) Заседания Наблюдательного совета созываются его председателем по собственной инициативе, по требованию Учредителя, члена Наблюдательного совета или руководителя Учреждения.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Заседания Наблюдательного совета оформляются протоколом.</w:t>
      </w:r>
    </w:p>
    <w:p w:rsidR="00ED41C5" w:rsidRPr="00ED41C5" w:rsidRDefault="00ED41C5">
      <w:pPr>
        <w:rPr>
          <w:rFonts w:ascii="Times New Roman" w:hAnsi="Times New Roman"/>
        </w:rPr>
      </w:pPr>
    </w:p>
    <w:p w:rsidR="00ED41C5" w:rsidRPr="00ED41C5" w:rsidRDefault="00ED41C5">
      <w:pPr>
        <w:rPr>
          <w:rFonts w:ascii="Times New Roman" w:hAnsi="Times New Roman"/>
        </w:rPr>
      </w:pPr>
    </w:p>
    <w:p w:rsidR="00ED41C5" w:rsidRPr="00ED41C5" w:rsidRDefault="00ED41C5">
      <w:pPr>
        <w:rPr>
          <w:rFonts w:ascii="Times New Roman" w:hAnsi="Times New Roman"/>
        </w:rPr>
      </w:pPr>
    </w:p>
    <w:p w:rsidR="00ED41C5" w:rsidRPr="00ED41C5" w:rsidRDefault="00ED41C5">
      <w:pPr>
        <w:rPr>
          <w:rFonts w:ascii="Times New Roman" w:hAnsi="Times New Roman"/>
        </w:rPr>
      </w:pPr>
    </w:p>
    <w:p w:rsidR="00ED41C5" w:rsidRPr="00ED41C5" w:rsidRDefault="00ED41C5">
      <w:pPr>
        <w:rPr>
          <w:rFonts w:ascii="Times New Roman" w:hAnsi="Times New Roman"/>
        </w:rPr>
      </w:pPr>
    </w:p>
    <w:p w:rsidR="00ED41C5" w:rsidRPr="00ED41C5" w:rsidRDefault="00ED41C5">
      <w:pPr>
        <w:rPr>
          <w:rFonts w:ascii="Times New Roman" w:hAnsi="Times New Roman"/>
        </w:rPr>
      </w:pPr>
    </w:p>
    <w:p w:rsidR="00ED41C5" w:rsidRPr="00ED41C5" w:rsidRDefault="00ED41C5">
      <w:pPr>
        <w:rPr>
          <w:rFonts w:ascii="Times New Roman" w:hAnsi="Times New Roman"/>
        </w:rPr>
      </w:pPr>
    </w:p>
    <w:p w:rsidR="00ED41C5" w:rsidRPr="00ED41C5" w:rsidRDefault="00ED41C5">
      <w:pPr>
        <w:rPr>
          <w:rFonts w:ascii="Times New Roman" w:hAnsi="Times New Roman"/>
        </w:rPr>
      </w:pPr>
    </w:p>
    <w:sectPr w:rsidR="00ED41C5" w:rsidRPr="00ED41C5" w:rsidSect="00416A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567" w:rsidRDefault="00113567" w:rsidP="00FA58F6">
      <w:r>
        <w:separator/>
      </w:r>
    </w:p>
  </w:endnote>
  <w:endnote w:type="continuationSeparator" w:id="0">
    <w:p w:rsidR="00113567" w:rsidRDefault="00113567" w:rsidP="00FA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03C" w:rsidRDefault="009F003C">
    <w:pPr>
      <w:pStyle w:val="a8"/>
      <w:jc w:val="center"/>
    </w:pPr>
  </w:p>
  <w:p w:rsidR="009F003C" w:rsidRDefault="009F003C" w:rsidP="00FA58F6">
    <w:pPr>
      <w:pStyle w:val="a8"/>
      <w:tabs>
        <w:tab w:val="clear" w:pos="4677"/>
        <w:tab w:val="clear" w:pos="9355"/>
        <w:tab w:val="left" w:pos="4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567" w:rsidRDefault="00113567" w:rsidP="00FA58F6">
      <w:r>
        <w:separator/>
      </w:r>
    </w:p>
  </w:footnote>
  <w:footnote w:type="continuationSeparator" w:id="0">
    <w:p w:rsidR="00113567" w:rsidRDefault="00113567" w:rsidP="00FA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384A"/>
    <w:multiLevelType w:val="hybridMultilevel"/>
    <w:tmpl w:val="825447FE"/>
    <w:lvl w:ilvl="0" w:tplc="F69C617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43DF"/>
    <w:multiLevelType w:val="hybridMultilevel"/>
    <w:tmpl w:val="42BECDA2"/>
    <w:lvl w:ilvl="0" w:tplc="56BA8AC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842DE"/>
    <w:multiLevelType w:val="hybridMultilevel"/>
    <w:tmpl w:val="0BDA0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A605F"/>
    <w:multiLevelType w:val="hybridMultilevel"/>
    <w:tmpl w:val="B4769068"/>
    <w:lvl w:ilvl="0" w:tplc="F69C617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6577"/>
    <w:multiLevelType w:val="hybridMultilevel"/>
    <w:tmpl w:val="B8FE649E"/>
    <w:lvl w:ilvl="0" w:tplc="F69C617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B3C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5010D3"/>
    <w:multiLevelType w:val="multilevel"/>
    <w:tmpl w:val="33804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578"/>
    <w:rsid w:val="00006266"/>
    <w:rsid w:val="000461DD"/>
    <w:rsid w:val="000E0683"/>
    <w:rsid w:val="000E417F"/>
    <w:rsid w:val="000F78B4"/>
    <w:rsid w:val="00113567"/>
    <w:rsid w:val="001216CA"/>
    <w:rsid w:val="00156EE8"/>
    <w:rsid w:val="001639E9"/>
    <w:rsid w:val="00181449"/>
    <w:rsid w:val="001A0151"/>
    <w:rsid w:val="0021620B"/>
    <w:rsid w:val="00220773"/>
    <w:rsid w:val="002513DF"/>
    <w:rsid w:val="00253159"/>
    <w:rsid w:val="0025704C"/>
    <w:rsid w:val="00277E67"/>
    <w:rsid w:val="002A581B"/>
    <w:rsid w:val="002A5C0C"/>
    <w:rsid w:val="00322584"/>
    <w:rsid w:val="00333BFA"/>
    <w:rsid w:val="0036240A"/>
    <w:rsid w:val="00372D6A"/>
    <w:rsid w:val="00394B37"/>
    <w:rsid w:val="00406066"/>
    <w:rsid w:val="00416AA2"/>
    <w:rsid w:val="00416DDA"/>
    <w:rsid w:val="0042618F"/>
    <w:rsid w:val="00450740"/>
    <w:rsid w:val="00456CAC"/>
    <w:rsid w:val="004A2C49"/>
    <w:rsid w:val="004B54FA"/>
    <w:rsid w:val="004D363C"/>
    <w:rsid w:val="00511AD8"/>
    <w:rsid w:val="005D153C"/>
    <w:rsid w:val="00626978"/>
    <w:rsid w:val="006275A6"/>
    <w:rsid w:val="006278C0"/>
    <w:rsid w:val="0064008C"/>
    <w:rsid w:val="006B2B58"/>
    <w:rsid w:val="006F69D8"/>
    <w:rsid w:val="0072329B"/>
    <w:rsid w:val="0077336D"/>
    <w:rsid w:val="00801828"/>
    <w:rsid w:val="00806138"/>
    <w:rsid w:val="0082780C"/>
    <w:rsid w:val="0085009A"/>
    <w:rsid w:val="008A235F"/>
    <w:rsid w:val="008A36F9"/>
    <w:rsid w:val="008D59E1"/>
    <w:rsid w:val="00931903"/>
    <w:rsid w:val="0093799B"/>
    <w:rsid w:val="00950895"/>
    <w:rsid w:val="00950C7B"/>
    <w:rsid w:val="00963158"/>
    <w:rsid w:val="00974173"/>
    <w:rsid w:val="00984A8B"/>
    <w:rsid w:val="009A0053"/>
    <w:rsid w:val="009D71C7"/>
    <w:rsid w:val="009F003C"/>
    <w:rsid w:val="00A15D6D"/>
    <w:rsid w:val="00A342A2"/>
    <w:rsid w:val="00AD4F68"/>
    <w:rsid w:val="00AF457E"/>
    <w:rsid w:val="00B23F53"/>
    <w:rsid w:val="00B55920"/>
    <w:rsid w:val="00B6155F"/>
    <w:rsid w:val="00BC5FEA"/>
    <w:rsid w:val="00BD3C8A"/>
    <w:rsid w:val="00BE4549"/>
    <w:rsid w:val="00BF0AE0"/>
    <w:rsid w:val="00C1066B"/>
    <w:rsid w:val="00C52E7D"/>
    <w:rsid w:val="00CA4E1F"/>
    <w:rsid w:val="00D504A5"/>
    <w:rsid w:val="00DB217E"/>
    <w:rsid w:val="00DB3B47"/>
    <w:rsid w:val="00DC0903"/>
    <w:rsid w:val="00E444EF"/>
    <w:rsid w:val="00ED41C5"/>
    <w:rsid w:val="00F63578"/>
    <w:rsid w:val="00F91CF2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523A"/>
  <w15:docId w15:val="{1573F12C-176F-4B7B-941D-0697482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1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3578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F63578"/>
    <w:pPr>
      <w:suppressAutoHyphens/>
      <w:ind w:left="708" w:firstLine="552"/>
    </w:pPr>
    <w:rPr>
      <w:rFonts w:cs="Calibri"/>
      <w:snapToGrid w:val="0"/>
      <w:szCs w:val="24"/>
      <w:lang w:eastAsia="ar-SA"/>
    </w:rPr>
  </w:style>
  <w:style w:type="paragraph" w:styleId="a4">
    <w:name w:val="No Spacing"/>
    <w:link w:val="a5"/>
    <w:uiPriority w:val="1"/>
    <w:qFormat/>
    <w:rsid w:val="00F635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63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агРазд1"/>
    <w:rsid w:val="00F63578"/>
    <w:pPr>
      <w:spacing w:before="2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ru-RU"/>
    </w:rPr>
  </w:style>
  <w:style w:type="paragraph" w:styleId="10">
    <w:name w:val="toc 1"/>
    <w:basedOn w:val="a"/>
    <w:next w:val="a"/>
    <w:uiPriority w:val="39"/>
    <w:rsid w:val="00F63578"/>
    <w:rPr>
      <w:snapToGrid w:val="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FA58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58F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58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8F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0C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C7B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D504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7;&#1085;&#1077;&#1076;&#1078;&#1077;&#1088;\YandexDisk\&#1044;&#1086;&#1082;&#1091;&#1084;&#1077;&#1085;&#1090;&#1099;\&#1076;&#1080;&#1088;&#1077;&#1082;&#1090;&#1086;&#1088;\&#1059;&#1057;&#1058;&#1040;&#1042;%20&#1052;&#1040;&#1044;&#1054;&#1059;%2014%20&#1053;&#1054;&#1042;&#1067;&#1049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C036-C14D-4B68-8505-35231142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10223</Words>
  <Characters>58275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14</cp:revision>
  <cp:lastPrinted>2021-05-13T12:24:00Z</cp:lastPrinted>
  <dcterms:created xsi:type="dcterms:W3CDTF">2020-03-01T10:07:00Z</dcterms:created>
  <dcterms:modified xsi:type="dcterms:W3CDTF">2023-10-26T09:22:00Z</dcterms:modified>
</cp:coreProperties>
</file>