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C072E" w14:textId="77777777" w:rsidR="00DF5DFE" w:rsidRPr="00DF5DFE" w:rsidRDefault="00DF5DFE" w:rsidP="00DF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образования АБМР</w:t>
      </w:r>
    </w:p>
    <w:p w14:paraId="424C1C12" w14:textId="77777777" w:rsidR="00DF5DFE" w:rsidRPr="00DF5DFE" w:rsidRDefault="00DF5DFE" w:rsidP="00DF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 13 «Жемчужинка» г. Балаково Саратовской области</w:t>
      </w:r>
    </w:p>
    <w:p w14:paraId="7CDDA664" w14:textId="77777777" w:rsidR="00DF5DFE" w:rsidRPr="00DF5DFE" w:rsidRDefault="00DF5DFE" w:rsidP="00DF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(МАДОУ Детский сад № 13)</w:t>
      </w:r>
    </w:p>
    <w:p w14:paraId="5E4551F2" w14:textId="6AFB2C92" w:rsidR="00DF5DFE" w:rsidRPr="00DF5DFE" w:rsidRDefault="00DF5DFE" w:rsidP="00DF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Титова, д. 37а, г. Балаково, Саратовская область, 413853 </w:t>
      </w:r>
    </w:p>
    <w:p w14:paraId="2465A86D" w14:textId="77777777" w:rsidR="00DF5DFE" w:rsidRPr="00DF5DFE" w:rsidRDefault="00DF5DFE" w:rsidP="00DF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(843-3) 44-43-06. </w:t>
      </w:r>
    </w:p>
    <w:p w14:paraId="339D6887" w14:textId="75A23A8D" w:rsidR="00BF3061" w:rsidRDefault="00BF3061"/>
    <w:tbl>
      <w:tblPr>
        <w:tblStyle w:val="a3"/>
        <w:tblpPr w:leftFromText="180" w:rightFromText="180" w:vertAnchor="text" w:horzAnchor="page" w:tblpX="781" w:tblpY="363"/>
        <w:tblW w:w="0" w:type="auto"/>
        <w:tblInd w:w="0" w:type="dxa"/>
        <w:tblLook w:val="04A0" w:firstRow="1" w:lastRow="0" w:firstColumn="1" w:lastColumn="0" w:noHBand="0" w:noVBand="1"/>
      </w:tblPr>
      <w:tblGrid>
        <w:gridCol w:w="4880"/>
      </w:tblGrid>
      <w:tr w:rsidR="00DF5DFE" w:rsidRPr="00DF5DFE" w14:paraId="74336304" w14:textId="77777777" w:rsidTr="007C0495">
        <w:trPr>
          <w:trHeight w:val="815"/>
        </w:trPr>
        <w:tc>
          <w:tcPr>
            <w:tcW w:w="4880" w:type="dxa"/>
          </w:tcPr>
          <w:p w14:paraId="56A69896" w14:textId="77777777" w:rsidR="00DF5DFE" w:rsidRPr="00DF5DFE" w:rsidRDefault="00DF5DFE" w:rsidP="00DF5DF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DF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Данные электронной подписи </w:t>
            </w:r>
          </w:p>
          <w:p w14:paraId="50388AAF" w14:textId="77777777" w:rsidR="00DF5DFE" w:rsidRPr="00DF5DFE" w:rsidRDefault="00DF5DFE" w:rsidP="00DF5D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5DFE">
              <w:rPr>
                <w:rFonts w:ascii="Calibri" w:eastAsia="Calibri" w:hAnsi="Calibri" w:cs="Times New Roman"/>
                <w:sz w:val="24"/>
                <w:szCs w:val="24"/>
              </w:rPr>
              <w:t xml:space="preserve">Владелец </w:t>
            </w:r>
            <w:proofErr w:type="spellStart"/>
            <w:r w:rsidRPr="00DF5DFE">
              <w:rPr>
                <w:rFonts w:ascii="Calibri" w:eastAsia="Calibri" w:hAnsi="Calibri" w:cs="Times New Roman"/>
                <w:sz w:val="24"/>
                <w:szCs w:val="24"/>
              </w:rPr>
              <w:t>Косульникова</w:t>
            </w:r>
            <w:proofErr w:type="spellEnd"/>
            <w:r w:rsidRPr="00DF5DFE">
              <w:rPr>
                <w:rFonts w:ascii="Calibri" w:eastAsia="Calibri" w:hAnsi="Calibri" w:cs="Times New Roman"/>
                <w:sz w:val="24"/>
                <w:szCs w:val="24"/>
              </w:rPr>
              <w:t xml:space="preserve"> Нелли </w:t>
            </w:r>
            <w:proofErr w:type="spellStart"/>
            <w:r w:rsidRPr="00DF5DFE">
              <w:rPr>
                <w:rFonts w:ascii="Calibri" w:eastAsia="Calibri" w:hAnsi="Calibri" w:cs="Times New Roman"/>
                <w:sz w:val="24"/>
                <w:szCs w:val="24"/>
              </w:rPr>
              <w:t>Редженаловна</w:t>
            </w:r>
            <w:proofErr w:type="spellEnd"/>
          </w:p>
          <w:p w14:paraId="242D2D66" w14:textId="77777777" w:rsidR="00DF5DFE" w:rsidRPr="00DF5DFE" w:rsidRDefault="00DF5DFE" w:rsidP="00DF5D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5DFE">
              <w:rPr>
                <w:rFonts w:ascii="Calibri" w:eastAsia="Calibri" w:hAnsi="Calibri" w:cs="Times New Roman"/>
                <w:sz w:val="24"/>
                <w:szCs w:val="24"/>
              </w:rPr>
              <w:t>Организация: МАДОУ Детский сад № 13 (ИНН 6439070140, КПП 643901001)</w:t>
            </w:r>
          </w:p>
        </w:tc>
      </w:tr>
      <w:tr w:rsidR="00DF5DFE" w:rsidRPr="00DF5DFE" w14:paraId="7A42911F" w14:textId="77777777" w:rsidTr="007C0495">
        <w:trPr>
          <w:trHeight w:val="198"/>
        </w:trPr>
        <w:tc>
          <w:tcPr>
            <w:tcW w:w="4880" w:type="dxa"/>
            <w:shd w:val="clear" w:color="auto" w:fill="F2F2F2"/>
          </w:tcPr>
          <w:p w14:paraId="726A7CCC" w14:textId="77777777" w:rsidR="00DF5DFE" w:rsidRPr="00DF5DFE" w:rsidRDefault="00DF5DFE" w:rsidP="00DF5D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5DFE">
              <w:rPr>
                <w:rFonts w:ascii="Calibri" w:eastAsia="Calibri" w:hAnsi="Calibri" w:cs="Times New Roman"/>
                <w:sz w:val="24"/>
                <w:szCs w:val="24"/>
              </w:rPr>
              <w:t>Документ подписан электронной подписью</w:t>
            </w:r>
          </w:p>
        </w:tc>
      </w:tr>
    </w:tbl>
    <w:p w14:paraId="6BAD215D" w14:textId="6BE5ED96" w:rsidR="00DF5DFE" w:rsidRDefault="00DF5DFE"/>
    <w:p w14:paraId="6ED8769F" w14:textId="014B9798" w:rsidR="00DF5DFE" w:rsidRDefault="00DF5DFE"/>
    <w:p w14:paraId="4C035000" w14:textId="3620E92B" w:rsidR="00DF5DFE" w:rsidRDefault="00DF5DFE"/>
    <w:p w14:paraId="279DDB68" w14:textId="6DF6F4E1" w:rsidR="00DF5DFE" w:rsidRDefault="00DF5DFE"/>
    <w:p w14:paraId="604DFCE0" w14:textId="77777777" w:rsidR="00DF5DFE" w:rsidRDefault="00DF5DFE" w:rsidP="00DF5DF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1D3C3F" w14:textId="66C64B92" w:rsidR="00DF5DFE" w:rsidRPr="00DF5DFE" w:rsidRDefault="00DF5DFE" w:rsidP="00DF5DFE">
      <w:pPr>
        <w:jc w:val="center"/>
        <w:rPr>
          <w:rFonts w:ascii="Times New Roman" w:hAnsi="Times New Roman"/>
          <w:b/>
          <w:sz w:val="28"/>
          <w:szCs w:val="28"/>
        </w:rPr>
      </w:pPr>
      <w:r w:rsidRPr="00DF5DFE">
        <w:rPr>
          <w:rFonts w:ascii="Times New Roman" w:hAnsi="Times New Roman"/>
          <w:b/>
          <w:sz w:val="28"/>
          <w:szCs w:val="28"/>
        </w:rPr>
        <w:t>Информация</w:t>
      </w:r>
    </w:p>
    <w:p w14:paraId="2ED30417" w14:textId="0424F277" w:rsidR="00DF5DFE" w:rsidRDefault="00DF5DFE" w:rsidP="00DF5DFE">
      <w:pPr>
        <w:jc w:val="center"/>
        <w:rPr>
          <w:rFonts w:ascii="Times New Roman" w:hAnsi="Times New Roman"/>
          <w:b/>
          <w:sz w:val="28"/>
          <w:szCs w:val="28"/>
        </w:rPr>
      </w:pPr>
      <w:r w:rsidRPr="00DF5DFE">
        <w:rPr>
          <w:rFonts w:ascii="Times New Roman" w:hAnsi="Times New Roman"/>
          <w:b/>
          <w:sz w:val="28"/>
          <w:szCs w:val="28"/>
        </w:rPr>
        <w:t>о языках образования</w:t>
      </w:r>
    </w:p>
    <w:p w14:paraId="18767329" w14:textId="132C9AA7" w:rsidR="007D5DE6" w:rsidRPr="007D5DE6" w:rsidRDefault="007D5DE6" w:rsidP="007D5D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135B955" w14:textId="7DC21307" w:rsidR="007D5DE6" w:rsidRPr="007D5DE6" w:rsidRDefault="007D5DE6" w:rsidP="007D5D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5DE6">
        <w:rPr>
          <w:rFonts w:ascii="Times New Roman" w:hAnsi="Times New Roman"/>
          <w:sz w:val="28"/>
          <w:szCs w:val="28"/>
        </w:rPr>
        <w:t xml:space="preserve">           Язык, языки образования определяются локальным нормативным актом МАДОУ Детский сад №13. Обучение ведётся на Государственном языке Российской Федерации</w:t>
      </w:r>
      <w:r>
        <w:rPr>
          <w:rFonts w:ascii="Times New Roman" w:hAnsi="Times New Roman"/>
          <w:sz w:val="28"/>
          <w:szCs w:val="28"/>
        </w:rPr>
        <w:t xml:space="preserve"> – русском языке.</w:t>
      </w:r>
      <w:bookmarkStart w:id="0" w:name="_GoBack"/>
      <w:bookmarkEnd w:id="0"/>
    </w:p>
    <w:sectPr w:rsidR="007D5DE6" w:rsidRPr="007D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61"/>
    <w:rsid w:val="007D5DE6"/>
    <w:rsid w:val="00BF3061"/>
    <w:rsid w:val="00D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2A85"/>
  <w15:chartTrackingRefBased/>
  <w15:docId w15:val="{BD713870-738A-414B-A5AB-0B40D077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D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2025-03-12T07:17:00Z</dcterms:created>
  <dcterms:modified xsi:type="dcterms:W3CDTF">2025-03-12T07:23:00Z</dcterms:modified>
</cp:coreProperties>
</file>